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1D780" w14:textId="77777777" w:rsidR="001547F6" w:rsidRDefault="00593253">
      <w:pPr>
        <w:pStyle w:val="2"/>
        <w:spacing w:before="76"/>
        <w:ind w:left="3377" w:right="3410" w:firstLine="0"/>
        <w:jc w:val="center"/>
      </w:pPr>
      <w:r>
        <w:t>ДОГОВОР</w:t>
      </w:r>
      <w:r>
        <w:rPr>
          <w:spacing w:val="-2"/>
        </w:rPr>
        <w:t xml:space="preserve"> </w:t>
      </w:r>
      <w:r>
        <w:t>№</w:t>
      </w:r>
    </w:p>
    <w:p w14:paraId="1A5533AD" w14:textId="77777777" w:rsidR="001547F6" w:rsidRDefault="00593253">
      <w:pPr>
        <w:spacing w:before="1"/>
        <w:ind w:left="3377" w:right="3415"/>
        <w:jc w:val="center"/>
        <w:rPr>
          <w:b/>
          <w:sz w:val="20"/>
        </w:rPr>
      </w:pP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издание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книги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за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счет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средств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автора</w:t>
      </w:r>
    </w:p>
    <w:p w14:paraId="51AC3615" w14:textId="77777777" w:rsidR="001547F6" w:rsidRDefault="001547F6">
      <w:pPr>
        <w:pStyle w:val="a3"/>
        <w:spacing w:before="4"/>
        <w:rPr>
          <w:b/>
          <w:sz w:val="31"/>
        </w:rPr>
      </w:pPr>
    </w:p>
    <w:p w14:paraId="56A3B359" w14:textId="77777777" w:rsidR="001547F6" w:rsidRDefault="00593253">
      <w:pPr>
        <w:pStyle w:val="a3"/>
        <w:tabs>
          <w:tab w:val="left" w:pos="7394"/>
          <w:tab w:val="left" w:pos="7795"/>
          <w:tab w:val="left" w:pos="9487"/>
          <w:tab w:val="left" w:pos="10036"/>
        </w:tabs>
        <w:ind w:left="112"/>
      </w:pPr>
      <w:r>
        <w:t>г.</w:t>
      </w:r>
      <w:r>
        <w:rPr>
          <w:spacing w:val="-1"/>
        </w:rPr>
        <w:t xml:space="preserve"> </w:t>
      </w:r>
      <w:r>
        <w:t>Томск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61243080" w14:textId="77777777" w:rsidR="001547F6" w:rsidRDefault="001547F6">
      <w:pPr>
        <w:pStyle w:val="a3"/>
      </w:pPr>
    </w:p>
    <w:p w14:paraId="4465902B" w14:textId="77777777" w:rsidR="001547F6" w:rsidRDefault="00000000">
      <w:pPr>
        <w:pStyle w:val="a3"/>
        <w:rPr>
          <w:sz w:val="27"/>
        </w:rPr>
      </w:pPr>
      <w:r>
        <w:pict w14:anchorId="7F550AD8">
          <v:shape id="_x0000_s1028" style="position:absolute;margin-left:42.6pt;margin-top:17.65pt;width:489.4pt;height:.1pt;z-index:-15728640;mso-wrap-distance-left:0;mso-wrap-distance-right:0;mso-position-horizontal-relative:page" coordorigin="852,353" coordsize="9788,0" path="m852,353r9787,e" filled="f" strokeweight=".14056mm">
            <v:path arrowok="t"/>
            <w10:wrap type="topAndBottom" anchorx="page"/>
          </v:shape>
        </w:pict>
      </w:r>
    </w:p>
    <w:p w14:paraId="07588A28" w14:textId="77777777" w:rsidR="001547F6" w:rsidRDefault="00593253">
      <w:pPr>
        <w:spacing w:line="179" w:lineRule="exact"/>
        <w:ind w:left="3377" w:right="3410"/>
        <w:jc w:val="center"/>
        <w:rPr>
          <w:sz w:val="18"/>
        </w:rPr>
      </w:pPr>
      <w:r>
        <w:rPr>
          <w:sz w:val="18"/>
        </w:rPr>
        <w:t>(ФИО</w:t>
      </w:r>
      <w:r>
        <w:rPr>
          <w:spacing w:val="-3"/>
          <w:sz w:val="18"/>
        </w:rPr>
        <w:t xml:space="preserve"> </w:t>
      </w:r>
      <w:r>
        <w:rPr>
          <w:sz w:val="18"/>
        </w:rPr>
        <w:t>полностью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место работы)</w:t>
      </w:r>
    </w:p>
    <w:p w14:paraId="6AB8CD69" w14:textId="77777777" w:rsidR="001547F6" w:rsidRDefault="00000000">
      <w:pPr>
        <w:pStyle w:val="a3"/>
        <w:spacing w:before="6"/>
        <w:rPr>
          <w:sz w:val="24"/>
        </w:rPr>
      </w:pPr>
      <w:r>
        <w:pict w14:anchorId="7C8DF820">
          <v:shape id="_x0000_s1027" style="position:absolute;margin-left:42.6pt;margin-top:16.25pt;width:508.35pt;height:.1pt;z-index:-15728128;mso-wrap-distance-left:0;mso-wrap-distance-right:0;mso-position-horizontal-relative:page" coordorigin="852,325" coordsize="10167,0" path="m852,325r10167,e" filled="f" strokeweight=".36pt">
            <v:path arrowok="t"/>
            <w10:wrap type="topAndBottom" anchorx="page"/>
          </v:shape>
        </w:pict>
      </w:r>
    </w:p>
    <w:p w14:paraId="4EAD2DC7" w14:textId="77777777" w:rsidR="001547F6" w:rsidRDefault="001547F6">
      <w:pPr>
        <w:pStyle w:val="a3"/>
        <w:spacing w:before="4"/>
        <w:rPr>
          <w:sz w:val="10"/>
        </w:rPr>
      </w:pPr>
    </w:p>
    <w:p w14:paraId="64C21610" w14:textId="6DC4C0F1" w:rsidR="001547F6" w:rsidRDefault="00593253" w:rsidP="005461D8">
      <w:pPr>
        <w:pStyle w:val="a3"/>
        <w:spacing w:before="91"/>
        <w:ind w:left="112" w:right="145"/>
        <w:jc w:val="both"/>
      </w:pPr>
      <w:r>
        <w:t>именуемый</w:t>
      </w:r>
      <w:r>
        <w:rPr>
          <w:spacing w:val="-8"/>
        </w:rPr>
        <w:t xml:space="preserve"> </w:t>
      </w:r>
      <w:r>
        <w:t>(ая)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дальнейшем</w:t>
      </w:r>
      <w:r>
        <w:rPr>
          <w:spacing w:val="-6"/>
        </w:rPr>
        <w:t xml:space="preserve"> </w:t>
      </w:r>
      <w:r>
        <w:t>Заказчик,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одной</w:t>
      </w:r>
      <w:r>
        <w:rPr>
          <w:spacing w:val="-9"/>
        </w:rPr>
        <w:t xml:space="preserve"> </w:t>
      </w:r>
      <w:r>
        <w:t>стороны,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Федеральное</w:t>
      </w:r>
      <w:r>
        <w:rPr>
          <w:spacing w:val="-7"/>
        </w:rPr>
        <w:t xml:space="preserve"> </w:t>
      </w:r>
      <w:r>
        <w:t>государственное</w:t>
      </w:r>
      <w:r>
        <w:rPr>
          <w:spacing w:val="-6"/>
        </w:rPr>
        <w:t xml:space="preserve"> </w:t>
      </w:r>
      <w:r>
        <w:t>бюджетное</w:t>
      </w:r>
      <w:r>
        <w:rPr>
          <w:spacing w:val="-7"/>
        </w:rPr>
        <w:t xml:space="preserve"> </w:t>
      </w:r>
      <w:r>
        <w:t>образовательное</w:t>
      </w:r>
      <w:r>
        <w:rPr>
          <w:spacing w:val="-48"/>
        </w:rPr>
        <w:t xml:space="preserve"> </w:t>
      </w:r>
      <w:r>
        <w:t>учреждение</w:t>
      </w:r>
      <w:r>
        <w:rPr>
          <w:spacing w:val="35"/>
        </w:rPr>
        <w:t xml:space="preserve"> </w:t>
      </w:r>
      <w:r>
        <w:t>высшего</w:t>
      </w:r>
      <w:r>
        <w:rPr>
          <w:spacing w:val="36"/>
        </w:rPr>
        <w:t xml:space="preserve"> </w:t>
      </w:r>
      <w:r>
        <w:t>образования</w:t>
      </w:r>
      <w:r>
        <w:rPr>
          <w:spacing w:val="39"/>
        </w:rPr>
        <w:t xml:space="preserve"> </w:t>
      </w:r>
      <w:r>
        <w:t>«Томский</w:t>
      </w:r>
      <w:r>
        <w:rPr>
          <w:spacing w:val="35"/>
        </w:rPr>
        <w:t xml:space="preserve"> </w:t>
      </w:r>
      <w:r>
        <w:t>государственный</w:t>
      </w:r>
      <w:r>
        <w:rPr>
          <w:spacing w:val="34"/>
        </w:rPr>
        <w:t xml:space="preserve"> </w:t>
      </w:r>
      <w:r>
        <w:t>архитектурно-строительный</w:t>
      </w:r>
      <w:r>
        <w:rPr>
          <w:spacing w:val="37"/>
        </w:rPr>
        <w:t xml:space="preserve"> </w:t>
      </w:r>
      <w:r>
        <w:t>университет»</w:t>
      </w:r>
      <w:r>
        <w:rPr>
          <w:spacing w:val="29"/>
        </w:rPr>
        <w:t xml:space="preserve"> </w:t>
      </w:r>
      <w:r>
        <w:t>(ТГАСУ),</w:t>
      </w:r>
      <w:r>
        <w:rPr>
          <w:spacing w:val="-4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лице</w:t>
      </w:r>
      <w:r>
        <w:rPr>
          <w:spacing w:val="32"/>
        </w:rPr>
        <w:t xml:space="preserve"> </w:t>
      </w:r>
      <w:r>
        <w:t>проректора</w:t>
      </w:r>
      <w:r>
        <w:rPr>
          <w:spacing w:val="31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учебной</w:t>
      </w:r>
      <w:r>
        <w:rPr>
          <w:spacing w:val="30"/>
        </w:rPr>
        <w:t xml:space="preserve"> </w:t>
      </w:r>
      <w:r w:rsidR="00932BD7">
        <w:t>Песцова Дмитрия Николаевича, действующего</w:t>
      </w:r>
      <w:r w:rsidR="003F61E5">
        <w:t xml:space="preserve"> на основании доверенности </w:t>
      </w:r>
      <w:r w:rsidR="005461D8" w:rsidRPr="005461D8">
        <w:t>№1346-01-5 от 16 июня 2026 года</w:t>
      </w:r>
      <w:r>
        <w:t>,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именуемый</w:t>
      </w:r>
      <w:r>
        <w:rPr>
          <w:spacing w:val="1"/>
        </w:rPr>
        <w:t xml:space="preserve"> </w:t>
      </w:r>
      <w:r>
        <w:t>Исполнитель,</w:t>
      </w:r>
      <w:r>
        <w:rPr>
          <w:spacing w:val="1"/>
        </w:rPr>
        <w:t xml:space="preserve"> </w:t>
      </w:r>
      <w:r>
        <w:t>заключили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 –</w:t>
      </w:r>
      <w:r>
        <w:rPr>
          <w:spacing w:val="1"/>
        </w:rPr>
        <w:t xml:space="preserve"> </w:t>
      </w:r>
      <w:r>
        <w:t>Договор)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нижеследующем:</w:t>
      </w:r>
    </w:p>
    <w:p w14:paraId="04D55DCD" w14:textId="77777777" w:rsidR="001547F6" w:rsidRDefault="001547F6">
      <w:pPr>
        <w:pStyle w:val="a3"/>
        <w:spacing w:before="1"/>
      </w:pPr>
    </w:p>
    <w:p w14:paraId="087C29DD" w14:textId="77777777" w:rsidR="001547F6" w:rsidRDefault="00593253">
      <w:pPr>
        <w:pStyle w:val="2"/>
        <w:numPr>
          <w:ilvl w:val="0"/>
          <w:numId w:val="7"/>
        </w:numPr>
        <w:tabs>
          <w:tab w:val="left" w:pos="4495"/>
        </w:tabs>
        <w:ind w:hanging="202"/>
        <w:jc w:val="left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14:paraId="1E5EB317" w14:textId="77777777" w:rsidR="001547F6" w:rsidRDefault="001547F6">
      <w:pPr>
        <w:pStyle w:val="a3"/>
        <w:spacing w:before="4"/>
        <w:rPr>
          <w:b/>
          <w:sz w:val="31"/>
        </w:rPr>
      </w:pPr>
    </w:p>
    <w:p w14:paraId="32094EDA" w14:textId="77777777" w:rsidR="001547F6" w:rsidRDefault="00593253">
      <w:pPr>
        <w:pStyle w:val="a4"/>
        <w:numPr>
          <w:ilvl w:val="1"/>
          <w:numId w:val="6"/>
        </w:numPr>
        <w:tabs>
          <w:tab w:val="left" w:pos="1032"/>
        </w:tabs>
        <w:ind w:hanging="354"/>
        <w:rPr>
          <w:sz w:val="20"/>
        </w:rPr>
      </w:pPr>
      <w:r>
        <w:rPr>
          <w:sz w:val="20"/>
        </w:rPr>
        <w:t>Заказчик</w:t>
      </w:r>
      <w:r>
        <w:rPr>
          <w:spacing w:val="46"/>
          <w:sz w:val="20"/>
        </w:rPr>
        <w:t xml:space="preserve"> </w:t>
      </w:r>
      <w:r>
        <w:rPr>
          <w:sz w:val="20"/>
        </w:rPr>
        <w:t>поручает,</w:t>
      </w:r>
      <w:r>
        <w:rPr>
          <w:spacing w:val="48"/>
          <w:sz w:val="20"/>
        </w:rPr>
        <w:t xml:space="preserve"> </w:t>
      </w:r>
      <w:r>
        <w:rPr>
          <w:sz w:val="20"/>
        </w:rPr>
        <w:t>а</w:t>
      </w:r>
      <w:r>
        <w:rPr>
          <w:spacing w:val="47"/>
          <w:sz w:val="20"/>
        </w:rPr>
        <w:t xml:space="preserve"> </w:t>
      </w:r>
      <w:r>
        <w:rPr>
          <w:sz w:val="20"/>
        </w:rPr>
        <w:t>Исполнитель</w:t>
      </w:r>
      <w:r>
        <w:rPr>
          <w:spacing w:val="2"/>
          <w:sz w:val="20"/>
        </w:rPr>
        <w:t xml:space="preserve"> </w:t>
      </w:r>
      <w:r>
        <w:rPr>
          <w:sz w:val="20"/>
        </w:rPr>
        <w:t>принимает  на</w:t>
      </w:r>
      <w:r>
        <w:rPr>
          <w:spacing w:val="49"/>
          <w:sz w:val="20"/>
        </w:rPr>
        <w:t xml:space="preserve"> </w:t>
      </w:r>
      <w:r>
        <w:rPr>
          <w:sz w:val="20"/>
        </w:rPr>
        <w:t>себя</w:t>
      </w:r>
      <w:r>
        <w:rPr>
          <w:spacing w:val="45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49"/>
          <w:sz w:val="20"/>
        </w:rPr>
        <w:t xml:space="preserve"> </w:t>
      </w:r>
      <w:r>
        <w:rPr>
          <w:sz w:val="20"/>
        </w:rPr>
        <w:t>издать  и</w:t>
      </w:r>
      <w:r>
        <w:rPr>
          <w:spacing w:val="45"/>
          <w:sz w:val="20"/>
        </w:rPr>
        <w:t xml:space="preserve"> </w:t>
      </w:r>
      <w:r>
        <w:rPr>
          <w:sz w:val="20"/>
        </w:rPr>
        <w:t>изготовить</w:t>
      </w:r>
      <w:r>
        <w:rPr>
          <w:spacing w:val="47"/>
          <w:sz w:val="20"/>
        </w:rPr>
        <w:t xml:space="preserve"> </w:t>
      </w:r>
      <w:r>
        <w:rPr>
          <w:sz w:val="20"/>
        </w:rPr>
        <w:t>тираж</w:t>
      </w:r>
      <w:r>
        <w:rPr>
          <w:spacing w:val="46"/>
          <w:sz w:val="20"/>
        </w:rPr>
        <w:t xml:space="preserve"> </w:t>
      </w:r>
      <w:r>
        <w:rPr>
          <w:sz w:val="20"/>
        </w:rPr>
        <w:t>книги</w:t>
      </w:r>
    </w:p>
    <w:p w14:paraId="2A22BE57" w14:textId="77777777" w:rsidR="001547F6" w:rsidRDefault="00000000">
      <w:pPr>
        <w:pStyle w:val="a3"/>
        <w:spacing w:before="8"/>
        <w:rPr>
          <w:sz w:val="25"/>
        </w:rPr>
      </w:pPr>
      <w:r>
        <w:pict w14:anchorId="6D74E6F9">
          <v:shape id="_x0000_s1026" style="position:absolute;margin-left:42.6pt;margin-top:16.95pt;width:509.4pt;height:.1pt;z-index:-15727616;mso-wrap-distance-left:0;mso-wrap-distance-right:0;mso-position-horizontal-relative:page" coordorigin="852,339" coordsize="10188,0" path="m852,339r10187,e" filled="f" strokeweight=".14056mm">
            <v:path arrowok="t"/>
            <w10:wrap type="topAndBottom" anchorx="page"/>
          </v:shape>
        </w:pict>
      </w:r>
    </w:p>
    <w:p w14:paraId="11ECCB7A" w14:textId="77777777" w:rsidR="001547F6" w:rsidRDefault="00593253">
      <w:pPr>
        <w:pStyle w:val="a3"/>
        <w:spacing w:before="87"/>
        <w:ind w:left="112"/>
      </w:pPr>
      <w:r>
        <w:t>с</w:t>
      </w:r>
      <w:r>
        <w:rPr>
          <w:spacing w:val="-3"/>
        </w:rPr>
        <w:t xml:space="preserve"> </w:t>
      </w:r>
      <w:r>
        <w:t>техническими</w:t>
      </w:r>
      <w:r>
        <w:rPr>
          <w:spacing w:val="-2"/>
        </w:rPr>
        <w:t xml:space="preserve"> </w:t>
      </w:r>
      <w:r>
        <w:t>характеристиками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 Приложением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1.</w:t>
      </w:r>
    </w:p>
    <w:p w14:paraId="4446BFD1" w14:textId="77777777" w:rsidR="001547F6" w:rsidRDefault="00593253">
      <w:pPr>
        <w:pStyle w:val="a4"/>
        <w:numPr>
          <w:ilvl w:val="1"/>
          <w:numId w:val="6"/>
        </w:numPr>
        <w:tabs>
          <w:tab w:val="left" w:pos="1032"/>
          <w:tab w:val="left" w:pos="8013"/>
          <w:tab w:val="left" w:pos="8895"/>
        </w:tabs>
        <w:spacing w:before="115"/>
        <w:ind w:left="112" w:right="144" w:firstLine="566"/>
        <w:rPr>
          <w:sz w:val="20"/>
        </w:rPr>
      </w:pPr>
      <w:r>
        <w:rPr>
          <w:sz w:val="20"/>
        </w:rPr>
        <w:t xml:space="preserve">Исполнитель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осуществляет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редакционно-издательский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цикл  </w:t>
      </w:r>
      <w:r>
        <w:rPr>
          <w:spacing w:val="41"/>
          <w:sz w:val="20"/>
        </w:rPr>
        <w:t xml:space="preserve"> </w:t>
      </w:r>
      <w:r>
        <w:rPr>
          <w:sz w:val="20"/>
        </w:rPr>
        <w:t>подготовки</w:t>
      </w:r>
      <w:r>
        <w:rPr>
          <w:sz w:val="20"/>
        </w:rPr>
        <w:tab/>
        <w:t>издания</w:t>
      </w:r>
      <w:r>
        <w:rPr>
          <w:sz w:val="20"/>
        </w:rPr>
        <w:tab/>
        <w:t xml:space="preserve">в  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7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Приложением</w:t>
      </w:r>
      <w:r>
        <w:rPr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sz w:val="20"/>
        </w:rPr>
        <w:t>2.</w:t>
      </w:r>
    </w:p>
    <w:p w14:paraId="69398D1D" w14:textId="77777777" w:rsidR="001547F6" w:rsidRDefault="00593253">
      <w:pPr>
        <w:pStyle w:val="a4"/>
        <w:numPr>
          <w:ilvl w:val="1"/>
          <w:numId w:val="6"/>
        </w:numPr>
        <w:tabs>
          <w:tab w:val="left" w:pos="1032"/>
        </w:tabs>
        <w:ind w:left="112" w:right="146" w:firstLine="566"/>
        <w:rPr>
          <w:sz w:val="20"/>
        </w:rPr>
      </w:pPr>
      <w:r>
        <w:rPr>
          <w:sz w:val="20"/>
        </w:rPr>
        <w:t>Исполнитель</w:t>
      </w:r>
      <w:r>
        <w:rPr>
          <w:spacing w:val="1"/>
          <w:sz w:val="20"/>
        </w:rPr>
        <w:t xml:space="preserve"> </w:t>
      </w:r>
      <w:r>
        <w:rPr>
          <w:sz w:val="20"/>
        </w:rPr>
        <w:t>присваивает</w:t>
      </w:r>
      <w:r>
        <w:rPr>
          <w:spacing w:val="1"/>
          <w:sz w:val="20"/>
        </w:rPr>
        <w:t xml:space="preserve"> </w:t>
      </w:r>
      <w:r>
        <w:rPr>
          <w:sz w:val="20"/>
        </w:rPr>
        <w:t>изготавливаемой</w:t>
      </w:r>
      <w:r>
        <w:rPr>
          <w:spacing w:val="1"/>
          <w:sz w:val="20"/>
        </w:rPr>
        <w:t xml:space="preserve"> </w:t>
      </w:r>
      <w:r>
        <w:rPr>
          <w:sz w:val="20"/>
        </w:rPr>
        <w:t>продукции соответствующий</w:t>
      </w:r>
      <w:r>
        <w:rPr>
          <w:spacing w:val="1"/>
          <w:sz w:val="20"/>
        </w:rPr>
        <w:t xml:space="preserve"> </w:t>
      </w:r>
      <w:r>
        <w:rPr>
          <w:sz w:val="20"/>
        </w:rPr>
        <w:t>номер</w:t>
      </w:r>
      <w:r>
        <w:rPr>
          <w:spacing w:val="1"/>
          <w:sz w:val="20"/>
        </w:rPr>
        <w:t xml:space="preserve"> </w:t>
      </w:r>
      <w:r>
        <w:rPr>
          <w:sz w:val="20"/>
        </w:rPr>
        <w:t>ISBN,</w:t>
      </w:r>
      <w:r>
        <w:rPr>
          <w:spacing w:val="1"/>
          <w:sz w:val="20"/>
        </w:rPr>
        <w:t xml:space="preserve"> </w:t>
      </w:r>
      <w:r>
        <w:rPr>
          <w:sz w:val="20"/>
        </w:rPr>
        <w:t>коды</w:t>
      </w:r>
      <w:r>
        <w:rPr>
          <w:spacing w:val="1"/>
          <w:sz w:val="20"/>
        </w:rPr>
        <w:t xml:space="preserve"> </w:t>
      </w:r>
      <w:r>
        <w:rPr>
          <w:sz w:val="20"/>
        </w:rPr>
        <w:t>УДК,</w:t>
      </w:r>
      <w:r>
        <w:rPr>
          <w:spacing w:val="1"/>
          <w:sz w:val="20"/>
        </w:rPr>
        <w:t xml:space="preserve"> </w:t>
      </w:r>
      <w:r>
        <w:rPr>
          <w:sz w:val="20"/>
        </w:rPr>
        <w:t>ББК,</w:t>
      </w:r>
      <w:r>
        <w:rPr>
          <w:spacing w:val="-47"/>
          <w:sz w:val="20"/>
        </w:rPr>
        <w:t xml:space="preserve"> </w:t>
      </w:r>
      <w:r>
        <w:rPr>
          <w:sz w:val="20"/>
        </w:rPr>
        <w:t>авторский</w:t>
      </w:r>
      <w:r>
        <w:rPr>
          <w:spacing w:val="-2"/>
          <w:sz w:val="20"/>
        </w:rPr>
        <w:t xml:space="preserve"> </w:t>
      </w:r>
      <w:r>
        <w:rPr>
          <w:sz w:val="20"/>
        </w:rPr>
        <w:t>знак.</w:t>
      </w:r>
    </w:p>
    <w:p w14:paraId="5FE789B8" w14:textId="77777777" w:rsidR="001547F6" w:rsidRDefault="00593253">
      <w:pPr>
        <w:pStyle w:val="a4"/>
        <w:numPr>
          <w:ilvl w:val="1"/>
          <w:numId w:val="6"/>
        </w:numPr>
        <w:tabs>
          <w:tab w:val="left" w:pos="1032"/>
        </w:tabs>
        <w:ind w:left="112" w:right="147" w:firstLine="566"/>
        <w:rPr>
          <w:sz w:val="20"/>
        </w:rPr>
      </w:pPr>
      <w:r>
        <w:rPr>
          <w:sz w:val="20"/>
        </w:rPr>
        <w:t>Исполнитель</w:t>
      </w:r>
      <w:r>
        <w:rPr>
          <w:spacing w:val="40"/>
          <w:sz w:val="20"/>
        </w:rPr>
        <w:t xml:space="preserve"> </w:t>
      </w:r>
      <w:r>
        <w:rPr>
          <w:sz w:val="20"/>
        </w:rPr>
        <w:t>осуществляет</w:t>
      </w:r>
      <w:r>
        <w:rPr>
          <w:spacing w:val="89"/>
          <w:sz w:val="20"/>
        </w:rPr>
        <w:t xml:space="preserve"> </w:t>
      </w:r>
      <w:r>
        <w:rPr>
          <w:sz w:val="20"/>
        </w:rPr>
        <w:t>рассылку</w:t>
      </w:r>
      <w:r>
        <w:rPr>
          <w:spacing w:val="86"/>
          <w:sz w:val="20"/>
        </w:rPr>
        <w:t xml:space="preserve"> </w:t>
      </w:r>
      <w:r>
        <w:rPr>
          <w:sz w:val="20"/>
        </w:rPr>
        <w:t>20</w:t>
      </w:r>
      <w:r>
        <w:rPr>
          <w:spacing w:val="89"/>
          <w:sz w:val="20"/>
        </w:rPr>
        <w:t xml:space="preserve"> </w:t>
      </w:r>
      <w:r>
        <w:rPr>
          <w:sz w:val="20"/>
        </w:rPr>
        <w:t>обязательных</w:t>
      </w:r>
      <w:r>
        <w:rPr>
          <w:spacing w:val="88"/>
          <w:sz w:val="20"/>
        </w:rPr>
        <w:t xml:space="preserve"> </w:t>
      </w:r>
      <w:r>
        <w:rPr>
          <w:sz w:val="20"/>
        </w:rPr>
        <w:t>экземпляров</w:t>
      </w:r>
      <w:r>
        <w:rPr>
          <w:spacing w:val="89"/>
          <w:sz w:val="20"/>
        </w:rPr>
        <w:t xml:space="preserve"> </w:t>
      </w:r>
      <w:r>
        <w:rPr>
          <w:sz w:val="20"/>
        </w:rPr>
        <w:t>в</w:t>
      </w:r>
      <w:r>
        <w:rPr>
          <w:spacing w:val="87"/>
          <w:sz w:val="20"/>
        </w:rPr>
        <w:t xml:space="preserve"> </w:t>
      </w:r>
      <w:r>
        <w:rPr>
          <w:sz w:val="20"/>
        </w:rPr>
        <w:t>счет</w:t>
      </w:r>
      <w:r>
        <w:rPr>
          <w:spacing w:val="87"/>
          <w:sz w:val="20"/>
        </w:rPr>
        <w:t xml:space="preserve"> </w:t>
      </w:r>
      <w:r>
        <w:rPr>
          <w:sz w:val="20"/>
        </w:rPr>
        <w:t>тиража,</w:t>
      </w:r>
      <w:r>
        <w:rPr>
          <w:spacing w:val="91"/>
          <w:sz w:val="20"/>
        </w:rPr>
        <w:t xml:space="preserve"> </w:t>
      </w:r>
      <w:r>
        <w:rPr>
          <w:sz w:val="20"/>
        </w:rPr>
        <w:t>в</w:t>
      </w:r>
      <w:r>
        <w:rPr>
          <w:spacing w:val="87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7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2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РФ.</w:t>
      </w:r>
    </w:p>
    <w:p w14:paraId="509B3F2B" w14:textId="77777777" w:rsidR="001547F6" w:rsidRDefault="00593253">
      <w:pPr>
        <w:pStyle w:val="a4"/>
        <w:numPr>
          <w:ilvl w:val="1"/>
          <w:numId w:val="6"/>
        </w:numPr>
        <w:tabs>
          <w:tab w:val="left" w:pos="1029"/>
        </w:tabs>
        <w:spacing w:line="229" w:lineRule="exact"/>
        <w:ind w:left="1028" w:hanging="351"/>
        <w:rPr>
          <w:sz w:val="20"/>
        </w:rPr>
      </w:pPr>
      <w:r>
        <w:rPr>
          <w:sz w:val="20"/>
        </w:rPr>
        <w:t>Вывоз</w:t>
      </w:r>
      <w:r>
        <w:rPr>
          <w:spacing w:val="-3"/>
          <w:sz w:val="20"/>
        </w:rPr>
        <w:t xml:space="preserve"> </w:t>
      </w:r>
      <w:r>
        <w:rPr>
          <w:sz w:val="20"/>
        </w:rPr>
        <w:t>готовой</w:t>
      </w:r>
      <w:r>
        <w:rPr>
          <w:spacing w:val="-4"/>
          <w:sz w:val="20"/>
        </w:rPr>
        <w:t xml:space="preserve"> </w:t>
      </w:r>
      <w:r>
        <w:rPr>
          <w:sz w:val="20"/>
        </w:rPr>
        <w:t>продукции</w:t>
      </w:r>
      <w:r>
        <w:rPr>
          <w:spacing w:val="-1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-4"/>
          <w:sz w:val="20"/>
        </w:rPr>
        <w:t xml:space="preserve"> </w:t>
      </w:r>
      <w:r>
        <w:rPr>
          <w:sz w:val="20"/>
        </w:rPr>
        <w:t>дней.</w:t>
      </w:r>
    </w:p>
    <w:p w14:paraId="6ED340F7" w14:textId="77777777" w:rsidR="001547F6" w:rsidRDefault="00593253">
      <w:pPr>
        <w:pStyle w:val="a4"/>
        <w:numPr>
          <w:ilvl w:val="1"/>
          <w:numId w:val="6"/>
        </w:numPr>
        <w:tabs>
          <w:tab w:val="left" w:pos="1034"/>
        </w:tabs>
        <w:ind w:left="112" w:right="148" w:firstLine="566"/>
        <w:rPr>
          <w:sz w:val="20"/>
        </w:rPr>
      </w:pPr>
      <w:r>
        <w:rPr>
          <w:sz w:val="20"/>
        </w:rPr>
        <w:t>Срок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исполнения работ</w:t>
      </w:r>
      <w:r>
        <w:rPr>
          <w:spacing w:val="2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месяца</w:t>
      </w:r>
      <w:r>
        <w:rPr>
          <w:spacing w:val="1"/>
          <w:sz w:val="20"/>
        </w:rPr>
        <w:t xml:space="preserve"> </w:t>
      </w:r>
      <w:r>
        <w:rPr>
          <w:sz w:val="20"/>
        </w:rPr>
        <w:t>с 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поступления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1"/>
          <w:sz w:val="20"/>
        </w:rPr>
        <w:t xml:space="preserve"> </w:t>
      </w:r>
      <w:r>
        <w:rPr>
          <w:sz w:val="20"/>
        </w:rPr>
        <w:t>средств на расчетный счет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сдачи</w:t>
      </w:r>
      <w:r>
        <w:rPr>
          <w:spacing w:val="1"/>
          <w:sz w:val="20"/>
        </w:rPr>
        <w:t xml:space="preserve"> </w:t>
      </w:r>
      <w:r>
        <w:rPr>
          <w:sz w:val="20"/>
        </w:rPr>
        <w:t>всех</w:t>
      </w:r>
      <w:r>
        <w:rPr>
          <w:spacing w:val="-1"/>
          <w:sz w:val="20"/>
        </w:rPr>
        <w:t xml:space="preserve"> </w:t>
      </w:r>
      <w:r>
        <w:rPr>
          <w:sz w:val="20"/>
        </w:rPr>
        <w:t>материалов</w:t>
      </w:r>
      <w:r>
        <w:rPr>
          <w:spacing w:val="-1"/>
          <w:sz w:val="20"/>
        </w:rPr>
        <w:t xml:space="preserve"> </w:t>
      </w:r>
      <w:r>
        <w:rPr>
          <w:sz w:val="20"/>
        </w:rPr>
        <w:t>книги.</w:t>
      </w:r>
    </w:p>
    <w:p w14:paraId="39703699" w14:textId="77777777" w:rsidR="001547F6" w:rsidRDefault="001547F6">
      <w:pPr>
        <w:pStyle w:val="a3"/>
        <w:spacing w:before="1"/>
      </w:pPr>
    </w:p>
    <w:p w14:paraId="20EB5098" w14:textId="77777777" w:rsidR="001547F6" w:rsidRDefault="00593253">
      <w:pPr>
        <w:pStyle w:val="2"/>
        <w:numPr>
          <w:ilvl w:val="0"/>
          <w:numId w:val="7"/>
        </w:numPr>
        <w:tabs>
          <w:tab w:val="left" w:pos="3631"/>
        </w:tabs>
        <w:ind w:left="3630" w:hanging="202"/>
        <w:jc w:val="left"/>
      </w:pPr>
      <w:r>
        <w:t>Стоимость</w:t>
      </w:r>
      <w:r>
        <w:rPr>
          <w:spacing w:val="-5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расчетов</w:t>
      </w:r>
    </w:p>
    <w:p w14:paraId="7E7F95DB" w14:textId="77777777" w:rsidR="001547F6" w:rsidRDefault="001547F6">
      <w:pPr>
        <w:pStyle w:val="a3"/>
        <w:spacing w:before="4"/>
        <w:rPr>
          <w:b/>
          <w:sz w:val="31"/>
        </w:rPr>
      </w:pPr>
    </w:p>
    <w:p w14:paraId="7FA4ED10" w14:textId="77777777" w:rsidR="001547F6" w:rsidRDefault="00593253">
      <w:pPr>
        <w:pStyle w:val="a4"/>
        <w:numPr>
          <w:ilvl w:val="1"/>
          <w:numId w:val="5"/>
        </w:numPr>
        <w:tabs>
          <w:tab w:val="left" w:pos="1020"/>
          <w:tab w:val="left" w:pos="5651"/>
          <w:tab w:val="left" w:pos="9739"/>
        </w:tabs>
        <w:spacing w:line="230" w:lineRule="exact"/>
        <w:ind w:hanging="342"/>
        <w:rPr>
          <w:sz w:val="20"/>
        </w:rPr>
      </w:pPr>
      <w:r>
        <w:rPr>
          <w:spacing w:val="-2"/>
          <w:sz w:val="20"/>
        </w:rPr>
        <w:t>Стоимость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работ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Договору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составляет</w:t>
      </w:r>
      <w:r>
        <w:rPr>
          <w:spacing w:val="-1"/>
          <w:sz w:val="20"/>
          <w:u w:val="single"/>
        </w:rPr>
        <w:tab/>
      </w: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</w:p>
    <w:p w14:paraId="75277E6A" w14:textId="77777777" w:rsidR="001547F6" w:rsidRDefault="00593253">
      <w:pPr>
        <w:spacing w:line="184" w:lineRule="exact"/>
        <w:ind w:right="2011"/>
        <w:jc w:val="right"/>
        <w:rPr>
          <w:sz w:val="16"/>
        </w:rPr>
      </w:pPr>
      <w:r>
        <w:rPr>
          <w:spacing w:val="-2"/>
          <w:sz w:val="16"/>
        </w:rPr>
        <w:t>(сумма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прописью).</w:t>
      </w:r>
    </w:p>
    <w:p w14:paraId="07298F3D" w14:textId="77777777" w:rsidR="001547F6" w:rsidRDefault="00593253">
      <w:pPr>
        <w:pStyle w:val="a4"/>
        <w:numPr>
          <w:ilvl w:val="1"/>
          <w:numId w:val="5"/>
        </w:numPr>
        <w:tabs>
          <w:tab w:val="left" w:pos="1032"/>
        </w:tabs>
        <w:spacing w:line="229" w:lineRule="exact"/>
        <w:ind w:left="1031" w:hanging="354"/>
        <w:jc w:val="both"/>
        <w:rPr>
          <w:sz w:val="20"/>
        </w:rPr>
      </w:pPr>
      <w:r>
        <w:rPr>
          <w:sz w:val="20"/>
        </w:rPr>
        <w:t>Оплата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8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единовременно.</w:t>
      </w:r>
    </w:p>
    <w:p w14:paraId="6068CBD5" w14:textId="77777777" w:rsidR="001547F6" w:rsidRDefault="00593253">
      <w:pPr>
        <w:pStyle w:val="a4"/>
        <w:numPr>
          <w:ilvl w:val="1"/>
          <w:numId w:val="5"/>
        </w:numPr>
        <w:tabs>
          <w:tab w:val="left" w:pos="1032"/>
        </w:tabs>
        <w:ind w:left="112" w:right="148" w:firstLine="566"/>
        <w:jc w:val="both"/>
        <w:rPr>
          <w:sz w:val="20"/>
        </w:rPr>
      </w:pPr>
      <w:r>
        <w:rPr>
          <w:sz w:val="20"/>
        </w:rPr>
        <w:t>Исполнитель</w:t>
      </w:r>
      <w:r>
        <w:rPr>
          <w:spacing w:val="1"/>
          <w:sz w:val="20"/>
        </w:rPr>
        <w:t xml:space="preserve"> </w:t>
      </w:r>
      <w:r>
        <w:rPr>
          <w:sz w:val="20"/>
        </w:rPr>
        <w:t>приступает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изданию</w:t>
      </w:r>
      <w:r>
        <w:rPr>
          <w:spacing w:val="1"/>
          <w:sz w:val="20"/>
        </w:rPr>
        <w:t xml:space="preserve"> </w:t>
      </w:r>
      <w:r>
        <w:rPr>
          <w:sz w:val="20"/>
        </w:rPr>
        <w:t>книги</w:t>
      </w:r>
      <w:r>
        <w:rPr>
          <w:spacing w:val="1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1"/>
          <w:sz w:val="20"/>
        </w:rPr>
        <w:t xml:space="preserve"> </w:t>
      </w:r>
      <w:r>
        <w:rPr>
          <w:sz w:val="20"/>
        </w:rPr>
        <w:t>после</w:t>
      </w:r>
      <w:r>
        <w:rPr>
          <w:spacing w:val="1"/>
          <w:sz w:val="20"/>
        </w:rPr>
        <w:t xml:space="preserve"> </w:t>
      </w:r>
      <w:r>
        <w:rPr>
          <w:sz w:val="20"/>
        </w:rPr>
        <w:t>зачисления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стоимости заказа. При этом днем оплаты будет считаться день зачисления денежных средств на расчетный счет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Исполнителя.</w:t>
      </w:r>
    </w:p>
    <w:p w14:paraId="2F609ED2" w14:textId="77777777" w:rsidR="001547F6" w:rsidRDefault="00593253">
      <w:pPr>
        <w:pStyle w:val="a4"/>
        <w:numPr>
          <w:ilvl w:val="1"/>
          <w:numId w:val="5"/>
        </w:numPr>
        <w:tabs>
          <w:tab w:val="left" w:pos="1030"/>
        </w:tabs>
        <w:ind w:left="112" w:right="148" w:firstLine="566"/>
        <w:jc w:val="both"/>
        <w:rPr>
          <w:sz w:val="20"/>
        </w:rPr>
      </w:pPr>
      <w:r>
        <w:rPr>
          <w:sz w:val="20"/>
        </w:rPr>
        <w:t>В случае изменения объема книги в процессе издательской подготовки, выполнения по желанию Заказчика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дополнительных работ окончательный расчет производится по фактическим затратам. Изменение суммы 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фиксируется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Дополнительном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соглашении.</w:t>
      </w:r>
    </w:p>
    <w:p w14:paraId="28B99C1B" w14:textId="77777777" w:rsidR="001547F6" w:rsidRDefault="00593253">
      <w:pPr>
        <w:pStyle w:val="a4"/>
        <w:numPr>
          <w:ilvl w:val="1"/>
          <w:numId w:val="5"/>
        </w:numPr>
        <w:tabs>
          <w:tab w:val="left" w:pos="1032"/>
        </w:tabs>
        <w:spacing w:before="1"/>
        <w:ind w:left="1031" w:hanging="354"/>
        <w:jc w:val="both"/>
        <w:rPr>
          <w:sz w:val="20"/>
        </w:rPr>
      </w:pPr>
      <w:r>
        <w:rPr>
          <w:sz w:val="20"/>
        </w:rPr>
        <w:t>Авторский</w:t>
      </w:r>
      <w:r>
        <w:rPr>
          <w:spacing w:val="-5"/>
          <w:sz w:val="20"/>
        </w:rPr>
        <w:t xml:space="preserve"> </w:t>
      </w:r>
      <w:r>
        <w:rPr>
          <w:sz w:val="20"/>
        </w:rPr>
        <w:t>гонорар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данное</w:t>
      </w:r>
      <w:r>
        <w:rPr>
          <w:spacing w:val="-4"/>
          <w:sz w:val="20"/>
        </w:rPr>
        <w:t xml:space="preserve"> </w:t>
      </w:r>
      <w:r>
        <w:rPr>
          <w:sz w:val="20"/>
        </w:rPr>
        <w:t>издание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выплачивается.</w:t>
      </w:r>
    </w:p>
    <w:p w14:paraId="73A68C06" w14:textId="77777777" w:rsidR="001547F6" w:rsidRDefault="00593253">
      <w:pPr>
        <w:pStyle w:val="a4"/>
        <w:numPr>
          <w:ilvl w:val="1"/>
          <w:numId w:val="5"/>
        </w:numPr>
        <w:tabs>
          <w:tab w:val="left" w:pos="1032"/>
        </w:tabs>
        <w:ind w:left="112" w:right="152" w:firstLine="566"/>
        <w:jc w:val="both"/>
        <w:rPr>
          <w:sz w:val="20"/>
        </w:rPr>
      </w:pPr>
      <w:r>
        <w:rPr>
          <w:sz w:val="20"/>
        </w:rPr>
        <w:t>Книги,</w:t>
      </w:r>
      <w:r>
        <w:rPr>
          <w:spacing w:val="1"/>
          <w:sz w:val="20"/>
        </w:rPr>
        <w:t xml:space="preserve"> </w:t>
      </w:r>
      <w:r>
        <w:rPr>
          <w:sz w:val="20"/>
        </w:rPr>
        <w:t>выпущенные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</w:t>
      </w:r>
      <w:r>
        <w:rPr>
          <w:spacing w:val="1"/>
          <w:sz w:val="20"/>
        </w:rPr>
        <w:t xml:space="preserve"> </w:t>
      </w:r>
      <w:r>
        <w:rPr>
          <w:sz w:val="20"/>
        </w:rPr>
        <w:t>Заказчика,</w:t>
      </w:r>
      <w:r>
        <w:rPr>
          <w:spacing w:val="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собственностью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реализуются</w:t>
      </w:r>
      <w:r>
        <w:rPr>
          <w:spacing w:val="1"/>
          <w:sz w:val="20"/>
        </w:rPr>
        <w:t xml:space="preserve"> </w:t>
      </w:r>
      <w:r>
        <w:rPr>
          <w:sz w:val="20"/>
        </w:rPr>
        <w:t>им</w:t>
      </w:r>
      <w:r>
        <w:rPr>
          <w:spacing w:val="1"/>
          <w:sz w:val="20"/>
        </w:rPr>
        <w:t xml:space="preserve"> </w:t>
      </w:r>
      <w:r>
        <w:rPr>
          <w:sz w:val="20"/>
        </w:rPr>
        <w:t>самостоятельно.</w:t>
      </w:r>
    </w:p>
    <w:p w14:paraId="5756C8AD" w14:textId="77777777" w:rsidR="001547F6" w:rsidRDefault="001547F6">
      <w:pPr>
        <w:pStyle w:val="a3"/>
        <w:spacing w:before="10"/>
        <w:rPr>
          <w:sz w:val="19"/>
        </w:rPr>
      </w:pPr>
    </w:p>
    <w:p w14:paraId="375D707C" w14:textId="77777777" w:rsidR="001547F6" w:rsidRDefault="00593253">
      <w:pPr>
        <w:pStyle w:val="2"/>
        <w:numPr>
          <w:ilvl w:val="0"/>
          <w:numId w:val="7"/>
        </w:numPr>
        <w:tabs>
          <w:tab w:val="left" w:pos="3538"/>
        </w:tabs>
        <w:spacing w:before="1"/>
        <w:ind w:left="3537" w:hanging="202"/>
        <w:jc w:val="left"/>
      </w:pPr>
      <w:r>
        <w:t>Обязанности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сторон</w:t>
      </w:r>
    </w:p>
    <w:p w14:paraId="16B12482" w14:textId="77777777" w:rsidR="001547F6" w:rsidRDefault="001547F6">
      <w:pPr>
        <w:pStyle w:val="a3"/>
        <w:spacing w:before="3"/>
        <w:rPr>
          <w:b/>
          <w:sz w:val="31"/>
        </w:rPr>
      </w:pPr>
    </w:p>
    <w:p w14:paraId="24D25270" w14:textId="77777777" w:rsidR="001547F6" w:rsidRDefault="00593253">
      <w:pPr>
        <w:pStyle w:val="a4"/>
        <w:numPr>
          <w:ilvl w:val="1"/>
          <w:numId w:val="4"/>
        </w:numPr>
        <w:tabs>
          <w:tab w:val="left" w:pos="1030"/>
        </w:tabs>
        <w:spacing w:before="1"/>
        <w:ind w:right="139" w:firstLine="566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отвечают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законодательством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РФ.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Все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разногласия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решаются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в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установленном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законодательством</w:t>
      </w:r>
      <w:r>
        <w:rPr>
          <w:spacing w:val="9"/>
          <w:w w:val="95"/>
          <w:sz w:val="20"/>
        </w:rPr>
        <w:t xml:space="preserve"> </w:t>
      </w:r>
      <w:r>
        <w:rPr>
          <w:w w:val="95"/>
          <w:sz w:val="20"/>
        </w:rPr>
        <w:t>порядке.</w:t>
      </w:r>
    </w:p>
    <w:p w14:paraId="33B169E8" w14:textId="77777777" w:rsidR="001547F6" w:rsidRDefault="00593253">
      <w:pPr>
        <w:pStyle w:val="a4"/>
        <w:numPr>
          <w:ilvl w:val="1"/>
          <w:numId w:val="4"/>
        </w:numPr>
        <w:tabs>
          <w:tab w:val="left" w:pos="1032"/>
        </w:tabs>
        <w:ind w:right="148" w:firstLine="566"/>
        <w:jc w:val="both"/>
        <w:rPr>
          <w:sz w:val="20"/>
        </w:rPr>
      </w:pPr>
      <w:r>
        <w:rPr>
          <w:sz w:val="20"/>
        </w:rPr>
        <w:t>Заказчик</w:t>
      </w:r>
      <w:r>
        <w:rPr>
          <w:spacing w:val="-13"/>
          <w:sz w:val="20"/>
        </w:rPr>
        <w:t xml:space="preserve"> </w:t>
      </w:r>
      <w:r>
        <w:rPr>
          <w:sz w:val="20"/>
        </w:rPr>
        <w:t>гарантирует</w:t>
      </w:r>
      <w:r>
        <w:rPr>
          <w:spacing w:val="-12"/>
          <w:sz w:val="20"/>
        </w:rPr>
        <w:t xml:space="preserve"> </w:t>
      </w:r>
      <w:r>
        <w:rPr>
          <w:sz w:val="20"/>
        </w:rPr>
        <w:t>Исполнителю,</w:t>
      </w:r>
      <w:r>
        <w:rPr>
          <w:spacing w:val="-12"/>
          <w:sz w:val="20"/>
        </w:rPr>
        <w:t xml:space="preserve"> </w:t>
      </w:r>
      <w:r>
        <w:rPr>
          <w:sz w:val="20"/>
        </w:rPr>
        <w:t>что</w:t>
      </w:r>
      <w:r>
        <w:rPr>
          <w:spacing w:val="-11"/>
          <w:sz w:val="20"/>
        </w:rPr>
        <w:t xml:space="preserve"> </w:t>
      </w:r>
      <w:r>
        <w:rPr>
          <w:sz w:val="20"/>
        </w:rPr>
        <w:t>издание</w:t>
      </w:r>
      <w:r>
        <w:rPr>
          <w:spacing w:val="-11"/>
          <w:sz w:val="20"/>
        </w:rPr>
        <w:t xml:space="preserve"> </w:t>
      </w:r>
      <w:r>
        <w:rPr>
          <w:sz w:val="20"/>
        </w:rPr>
        <w:t>данной</w:t>
      </w:r>
      <w:r>
        <w:rPr>
          <w:spacing w:val="-13"/>
          <w:sz w:val="20"/>
        </w:rPr>
        <w:t xml:space="preserve"> </w:t>
      </w:r>
      <w:r>
        <w:rPr>
          <w:sz w:val="20"/>
        </w:rPr>
        <w:t>книги</w:t>
      </w:r>
      <w:r>
        <w:rPr>
          <w:spacing w:val="-12"/>
          <w:sz w:val="20"/>
        </w:rPr>
        <w:t xml:space="preserve"> </w:t>
      </w:r>
      <w:r>
        <w:rPr>
          <w:sz w:val="20"/>
        </w:rPr>
        <w:t>не</w:t>
      </w:r>
      <w:r>
        <w:rPr>
          <w:spacing w:val="-12"/>
          <w:sz w:val="20"/>
        </w:rPr>
        <w:t xml:space="preserve"> </w:t>
      </w:r>
      <w:r>
        <w:rPr>
          <w:sz w:val="20"/>
        </w:rPr>
        <w:t>нарушает</w:t>
      </w:r>
      <w:r>
        <w:rPr>
          <w:spacing w:val="-12"/>
          <w:sz w:val="20"/>
        </w:rPr>
        <w:t xml:space="preserve"> </w:t>
      </w:r>
      <w:r>
        <w:rPr>
          <w:sz w:val="20"/>
        </w:rPr>
        <w:t>исключительных</w:t>
      </w:r>
      <w:r>
        <w:rPr>
          <w:spacing w:val="-13"/>
          <w:sz w:val="20"/>
        </w:rPr>
        <w:t xml:space="preserve"> </w:t>
      </w:r>
      <w:r>
        <w:rPr>
          <w:sz w:val="20"/>
        </w:rPr>
        <w:t>авторских</w:t>
      </w:r>
      <w:r>
        <w:rPr>
          <w:spacing w:val="-12"/>
          <w:sz w:val="20"/>
        </w:rPr>
        <w:t xml:space="preserve"> </w:t>
      </w:r>
      <w:r>
        <w:rPr>
          <w:sz w:val="20"/>
        </w:rPr>
        <w:t>прав</w:t>
      </w:r>
      <w:r>
        <w:rPr>
          <w:spacing w:val="-48"/>
          <w:sz w:val="20"/>
        </w:rPr>
        <w:t xml:space="preserve"> </w:t>
      </w:r>
      <w:r>
        <w:rPr>
          <w:sz w:val="20"/>
        </w:rPr>
        <w:t>других издательств и третьих лиц и не нарушает права авторства других лиц и обязуется в случае предъявления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претензий</w:t>
      </w:r>
      <w:r>
        <w:rPr>
          <w:spacing w:val="-1"/>
          <w:sz w:val="20"/>
        </w:rPr>
        <w:t xml:space="preserve"> </w:t>
      </w:r>
      <w:r>
        <w:rPr>
          <w:sz w:val="20"/>
        </w:rPr>
        <w:t>компенсировать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прочим заинтересованным лицам и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2"/>
          <w:sz w:val="20"/>
        </w:rPr>
        <w:t xml:space="preserve"> </w:t>
      </w:r>
      <w:r>
        <w:rPr>
          <w:sz w:val="20"/>
        </w:rPr>
        <w:t>ущерб.</w:t>
      </w:r>
    </w:p>
    <w:p w14:paraId="3838AD3E" w14:textId="77777777" w:rsidR="001547F6" w:rsidRDefault="00593253">
      <w:pPr>
        <w:pStyle w:val="a4"/>
        <w:numPr>
          <w:ilvl w:val="1"/>
          <w:numId w:val="4"/>
        </w:numPr>
        <w:tabs>
          <w:tab w:val="left" w:pos="1030"/>
        </w:tabs>
        <w:spacing w:line="229" w:lineRule="exact"/>
        <w:ind w:left="1029" w:hanging="352"/>
        <w:jc w:val="both"/>
        <w:rPr>
          <w:sz w:val="20"/>
        </w:rPr>
      </w:pP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5"/>
          <w:sz w:val="20"/>
        </w:rPr>
        <w:t xml:space="preserve"> </w:t>
      </w:r>
      <w:r>
        <w:rPr>
          <w:sz w:val="20"/>
        </w:rPr>
        <w:t>обнаружения</w:t>
      </w:r>
      <w:r>
        <w:rPr>
          <w:spacing w:val="-5"/>
          <w:sz w:val="20"/>
        </w:rPr>
        <w:t xml:space="preserve"> </w:t>
      </w:r>
      <w:r>
        <w:rPr>
          <w:sz w:val="20"/>
        </w:rPr>
        <w:t>брака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тираже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целом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отдельных</w:t>
      </w:r>
      <w:r>
        <w:rPr>
          <w:spacing w:val="-4"/>
          <w:sz w:val="20"/>
        </w:rPr>
        <w:t xml:space="preserve"> </w:t>
      </w:r>
      <w:r>
        <w:rPr>
          <w:sz w:val="20"/>
        </w:rPr>
        <w:t>книгах</w:t>
      </w:r>
      <w:r>
        <w:rPr>
          <w:spacing w:val="-6"/>
          <w:sz w:val="20"/>
        </w:rPr>
        <w:t xml:space="preserve"> </w:t>
      </w:r>
      <w:r>
        <w:rPr>
          <w:sz w:val="20"/>
        </w:rPr>
        <w:t>он</w:t>
      </w:r>
      <w:r>
        <w:rPr>
          <w:spacing w:val="-7"/>
          <w:sz w:val="20"/>
        </w:rPr>
        <w:t xml:space="preserve"> </w:t>
      </w:r>
      <w:r>
        <w:rPr>
          <w:sz w:val="20"/>
        </w:rPr>
        <w:t>возмещается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z w:val="20"/>
        </w:rPr>
        <w:t>счет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Исполнителя.</w:t>
      </w:r>
    </w:p>
    <w:p w14:paraId="715AF3B2" w14:textId="77777777" w:rsidR="001547F6" w:rsidRDefault="00593253">
      <w:pPr>
        <w:pStyle w:val="a4"/>
        <w:numPr>
          <w:ilvl w:val="1"/>
          <w:numId w:val="4"/>
        </w:numPr>
        <w:tabs>
          <w:tab w:val="left" w:pos="1020"/>
        </w:tabs>
        <w:spacing w:before="1"/>
        <w:ind w:right="142" w:firstLine="566"/>
        <w:jc w:val="both"/>
        <w:rPr>
          <w:sz w:val="20"/>
        </w:rPr>
      </w:pPr>
      <w:r>
        <w:rPr>
          <w:sz w:val="20"/>
        </w:rPr>
        <w:t>Заказчик гарантирует Исполнителю, что</w:t>
      </w:r>
      <w:r>
        <w:rPr>
          <w:spacing w:val="1"/>
          <w:sz w:val="20"/>
        </w:rPr>
        <w:t xml:space="preserve"> </w:t>
      </w:r>
      <w:r>
        <w:rPr>
          <w:sz w:val="20"/>
        </w:rPr>
        <w:t>книга</w:t>
      </w:r>
      <w:r>
        <w:rPr>
          <w:spacing w:val="1"/>
          <w:sz w:val="20"/>
        </w:rPr>
        <w:t xml:space="preserve"> </w:t>
      </w:r>
      <w:r>
        <w:rPr>
          <w:sz w:val="20"/>
        </w:rPr>
        <w:t>не пропагандирует и не</w:t>
      </w:r>
      <w:r>
        <w:rPr>
          <w:spacing w:val="1"/>
          <w:sz w:val="20"/>
        </w:rPr>
        <w:t xml:space="preserve"> </w:t>
      </w:r>
      <w:r>
        <w:rPr>
          <w:sz w:val="20"/>
        </w:rPr>
        <w:t>рекламирует насилие, фашизм,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порнографию,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сектантство,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межнациональную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религиозную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вражду,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также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противоречит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Федеральному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закону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РФ</w:t>
      </w:r>
    </w:p>
    <w:p w14:paraId="4943DB24" w14:textId="77777777" w:rsidR="001547F6" w:rsidRDefault="00593253">
      <w:pPr>
        <w:pStyle w:val="a3"/>
        <w:spacing w:before="1" w:line="229" w:lineRule="exact"/>
        <w:ind w:left="112"/>
        <w:jc w:val="both"/>
      </w:pPr>
      <w:r>
        <w:rPr>
          <w:spacing w:val="-2"/>
        </w:rPr>
        <w:t>«О</w:t>
      </w:r>
      <w:r>
        <w:rPr>
          <w:spacing w:val="-3"/>
        </w:rPr>
        <w:t xml:space="preserve"> </w:t>
      </w:r>
      <w:r>
        <w:rPr>
          <w:spacing w:val="-2"/>
        </w:rPr>
        <w:t>противодействии</w:t>
      </w:r>
      <w:r>
        <w:rPr>
          <w:spacing w:val="-8"/>
        </w:rPr>
        <w:t xml:space="preserve"> </w:t>
      </w:r>
      <w:r>
        <w:rPr>
          <w:spacing w:val="-2"/>
        </w:rPr>
        <w:t>экстремистской</w:t>
      </w:r>
      <w:r>
        <w:rPr>
          <w:spacing w:val="-9"/>
        </w:rPr>
        <w:t xml:space="preserve"> </w:t>
      </w:r>
      <w:r>
        <w:rPr>
          <w:spacing w:val="-2"/>
        </w:rPr>
        <w:t>деятельности»</w:t>
      </w:r>
      <w:r>
        <w:rPr>
          <w:spacing w:val="-10"/>
        </w:rPr>
        <w:t xml:space="preserve"> </w:t>
      </w:r>
      <w:r>
        <w:rPr>
          <w:spacing w:val="-2"/>
        </w:rPr>
        <w:t>(№</w:t>
      </w:r>
      <w:r>
        <w:rPr>
          <w:spacing w:val="-6"/>
        </w:rPr>
        <w:t xml:space="preserve"> </w:t>
      </w:r>
      <w:r>
        <w:rPr>
          <w:spacing w:val="-2"/>
        </w:rPr>
        <w:t>148-ФЗ)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Закону</w:t>
      </w:r>
      <w:r>
        <w:rPr>
          <w:spacing w:val="-10"/>
        </w:rPr>
        <w:t xml:space="preserve"> </w:t>
      </w:r>
      <w:r>
        <w:rPr>
          <w:spacing w:val="-1"/>
        </w:rPr>
        <w:t>РФ</w:t>
      </w:r>
      <w:r>
        <w:rPr>
          <w:spacing w:val="-3"/>
        </w:rPr>
        <w:t xml:space="preserve"> </w:t>
      </w:r>
      <w:r>
        <w:rPr>
          <w:spacing w:val="-1"/>
        </w:rPr>
        <w:t>«О</w:t>
      </w:r>
      <w:r>
        <w:rPr>
          <w:spacing w:val="-7"/>
        </w:rPr>
        <w:t xml:space="preserve"> </w:t>
      </w:r>
      <w:r>
        <w:rPr>
          <w:spacing w:val="-1"/>
        </w:rPr>
        <w:t>государственной</w:t>
      </w:r>
      <w:r>
        <w:rPr>
          <w:spacing w:val="-6"/>
        </w:rPr>
        <w:t xml:space="preserve"> </w:t>
      </w:r>
      <w:r>
        <w:rPr>
          <w:spacing w:val="-1"/>
        </w:rPr>
        <w:t>тайне»</w:t>
      </w:r>
      <w:r>
        <w:rPr>
          <w:spacing w:val="-10"/>
        </w:rPr>
        <w:t xml:space="preserve"> </w:t>
      </w:r>
      <w:r>
        <w:rPr>
          <w:spacing w:val="-1"/>
        </w:rPr>
        <w:t>(№</w:t>
      </w:r>
      <w:r>
        <w:rPr>
          <w:spacing w:val="-8"/>
        </w:rPr>
        <w:t xml:space="preserve"> </w:t>
      </w:r>
      <w:r>
        <w:rPr>
          <w:spacing w:val="-1"/>
        </w:rPr>
        <w:t>5485-I).</w:t>
      </w:r>
    </w:p>
    <w:p w14:paraId="4B3AC813" w14:textId="77777777" w:rsidR="001547F6" w:rsidRDefault="00593253">
      <w:pPr>
        <w:pStyle w:val="a4"/>
        <w:numPr>
          <w:ilvl w:val="1"/>
          <w:numId w:val="4"/>
        </w:numPr>
        <w:tabs>
          <w:tab w:val="left" w:pos="1032"/>
        </w:tabs>
        <w:ind w:right="152" w:firstLine="566"/>
        <w:rPr>
          <w:sz w:val="20"/>
        </w:rPr>
      </w:pPr>
      <w:r>
        <w:rPr>
          <w:sz w:val="20"/>
        </w:rPr>
        <w:t>Исполнитель</w:t>
      </w:r>
      <w:r>
        <w:rPr>
          <w:spacing w:val="2"/>
          <w:sz w:val="20"/>
        </w:rPr>
        <w:t xml:space="preserve"> </w:t>
      </w:r>
      <w:r>
        <w:rPr>
          <w:sz w:val="20"/>
        </w:rPr>
        <w:t>обязан</w:t>
      </w:r>
      <w:r>
        <w:rPr>
          <w:spacing w:val="2"/>
          <w:sz w:val="20"/>
        </w:rPr>
        <w:t xml:space="preserve"> </w:t>
      </w:r>
      <w:r>
        <w:rPr>
          <w:sz w:val="20"/>
        </w:rPr>
        <w:t>издать</w:t>
      </w:r>
      <w:r>
        <w:rPr>
          <w:spacing w:val="3"/>
          <w:sz w:val="20"/>
        </w:rPr>
        <w:t xml:space="preserve"> </w:t>
      </w:r>
      <w:r>
        <w:rPr>
          <w:sz w:val="20"/>
        </w:rPr>
        <w:t>Книгу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надлежащего</w:t>
      </w:r>
      <w:r>
        <w:rPr>
          <w:spacing w:val="4"/>
          <w:sz w:val="20"/>
        </w:rPr>
        <w:t xml:space="preserve"> </w:t>
      </w:r>
      <w:r>
        <w:rPr>
          <w:sz w:val="20"/>
        </w:rPr>
        <w:t>качества.</w:t>
      </w:r>
      <w:r>
        <w:rPr>
          <w:spacing w:val="3"/>
          <w:sz w:val="20"/>
        </w:rPr>
        <w:t xml:space="preserve"> </w:t>
      </w:r>
      <w:r>
        <w:rPr>
          <w:sz w:val="20"/>
        </w:rPr>
        <w:t>Качество</w:t>
      </w:r>
      <w:r>
        <w:rPr>
          <w:spacing w:val="3"/>
          <w:sz w:val="20"/>
        </w:rPr>
        <w:t xml:space="preserve"> </w:t>
      </w:r>
      <w:r>
        <w:rPr>
          <w:sz w:val="20"/>
        </w:rPr>
        <w:t>выполненных</w:t>
      </w:r>
      <w:r>
        <w:rPr>
          <w:spacing w:val="1"/>
          <w:sz w:val="20"/>
        </w:rPr>
        <w:t xml:space="preserve"> </w:t>
      </w:r>
      <w:r>
        <w:rPr>
          <w:sz w:val="20"/>
        </w:rPr>
        <w:t>работ</w:t>
      </w:r>
      <w:r>
        <w:rPr>
          <w:spacing w:val="2"/>
          <w:sz w:val="20"/>
        </w:rPr>
        <w:t xml:space="preserve"> </w:t>
      </w:r>
      <w:r>
        <w:rPr>
          <w:sz w:val="20"/>
        </w:rPr>
        <w:t>фиксируется</w:t>
      </w:r>
      <w:r>
        <w:rPr>
          <w:spacing w:val="2"/>
          <w:sz w:val="20"/>
        </w:rPr>
        <w:t xml:space="preserve"> </w:t>
      </w:r>
      <w:r>
        <w:rPr>
          <w:sz w:val="20"/>
        </w:rPr>
        <w:t>актом</w:t>
      </w:r>
      <w:r>
        <w:rPr>
          <w:spacing w:val="-47"/>
          <w:sz w:val="20"/>
        </w:rPr>
        <w:t xml:space="preserve"> </w:t>
      </w:r>
      <w:r>
        <w:rPr>
          <w:sz w:val="20"/>
        </w:rPr>
        <w:t>сдачи-приемки,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подписываемым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Сторонами.</w:t>
      </w:r>
    </w:p>
    <w:p w14:paraId="291A4C22" w14:textId="77777777" w:rsidR="001547F6" w:rsidRDefault="00593253">
      <w:pPr>
        <w:pStyle w:val="a4"/>
        <w:numPr>
          <w:ilvl w:val="1"/>
          <w:numId w:val="4"/>
        </w:numPr>
        <w:tabs>
          <w:tab w:val="left" w:pos="1032"/>
        </w:tabs>
        <w:ind w:left="1031" w:hanging="354"/>
        <w:rPr>
          <w:sz w:val="20"/>
        </w:rPr>
      </w:pPr>
      <w:r>
        <w:rPr>
          <w:sz w:val="20"/>
        </w:rPr>
        <w:t>Исполнитель</w:t>
      </w:r>
      <w:r>
        <w:rPr>
          <w:spacing w:val="-4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вносить</w:t>
      </w:r>
      <w:r>
        <w:rPr>
          <w:spacing w:val="-3"/>
          <w:sz w:val="20"/>
        </w:rPr>
        <w:t xml:space="preserve"> </w:t>
      </w:r>
      <w:r>
        <w:rPr>
          <w:sz w:val="20"/>
        </w:rPr>
        <w:t>изменений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содержание Книги</w:t>
      </w:r>
      <w:r>
        <w:rPr>
          <w:spacing w:val="-5"/>
          <w:sz w:val="20"/>
        </w:rPr>
        <w:t xml:space="preserve"> </w:t>
      </w:r>
      <w:r>
        <w:rPr>
          <w:sz w:val="20"/>
        </w:rPr>
        <w:t>без</w:t>
      </w:r>
      <w:r>
        <w:rPr>
          <w:spacing w:val="-4"/>
          <w:sz w:val="20"/>
        </w:rPr>
        <w:t xml:space="preserve"> </w:t>
      </w:r>
      <w:r>
        <w:rPr>
          <w:sz w:val="20"/>
        </w:rPr>
        <w:t>согласия</w:t>
      </w:r>
      <w:r>
        <w:rPr>
          <w:spacing w:val="-2"/>
          <w:sz w:val="20"/>
        </w:rPr>
        <w:t xml:space="preserve"> </w:t>
      </w:r>
      <w:r>
        <w:rPr>
          <w:sz w:val="20"/>
        </w:rPr>
        <w:t>Заказчика.</w:t>
      </w:r>
    </w:p>
    <w:p w14:paraId="70E775E9" w14:textId="77777777" w:rsidR="001547F6" w:rsidRDefault="00593253">
      <w:pPr>
        <w:pStyle w:val="a4"/>
        <w:numPr>
          <w:ilvl w:val="1"/>
          <w:numId w:val="4"/>
        </w:numPr>
        <w:tabs>
          <w:tab w:val="left" w:pos="1030"/>
        </w:tabs>
        <w:ind w:left="1029" w:hanging="352"/>
        <w:rPr>
          <w:sz w:val="20"/>
        </w:rPr>
      </w:pPr>
      <w:r>
        <w:rPr>
          <w:sz w:val="20"/>
        </w:rPr>
        <w:t>Выполнение</w:t>
      </w:r>
      <w:r>
        <w:rPr>
          <w:spacing w:val="-4"/>
          <w:sz w:val="20"/>
        </w:rPr>
        <w:t xml:space="preserve"> </w:t>
      </w:r>
      <w:r>
        <w:rPr>
          <w:sz w:val="20"/>
        </w:rPr>
        <w:t>правки</w:t>
      </w:r>
      <w:r>
        <w:rPr>
          <w:spacing w:val="-4"/>
          <w:sz w:val="20"/>
        </w:rPr>
        <w:t xml:space="preserve"> </w:t>
      </w:r>
      <w:r>
        <w:rPr>
          <w:sz w:val="20"/>
        </w:rPr>
        <w:t>Заказчиком</w:t>
      </w:r>
      <w:r>
        <w:rPr>
          <w:spacing w:val="-3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строго</w:t>
      </w:r>
      <w:r>
        <w:rPr>
          <w:spacing w:val="-3"/>
          <w:sz w:val="20"/>
        </w:rPr>
        <w:t xml:space="preserve"> </w:t>
      </w:r>
      <w:r>
        <w:rPr>
          <w:sz w:val="20"/>
        </w:rPr>
        <w:t>оговоренные</w:t>
      </w:r>
      <w:r>
        <w:rPr>
          <w:spacing w:val="-3"/>
          <w:sz w:val="20"/>
        </w:rPr>
        <w:t xml:space="preserve"> </w:t>
      </w:r>
      <w:r>
        <w:rPr>
          <w:sz w:val="20"/>
        </w:rPr>
        <w:t>сроки.</w:t>
      </w:r>
    </w:p>
    <w:p w14:paraId="7AA3695F" w14:textId="77777777" w:rsidR="001547F6" w:rsidRDefault="001547F6">
      <w:pPr>
        <w:rPr>
          <w:sz w:val="20"/>
        </w:rPr>
        <w:sectPr w:rsidR="001547F6">
          <w:type w:val="continuous"/>
          <w:pgSz w:w="11910" w:h="16850"/>
          <w:pgMar w:top="660" w:right="700" w:bottom="280" w:left="740" w:header="720" w:footer="720" w:gutter="0"/>
          <w:cols w:space="720"/>
        </w:sectPr>
      </w:pPr>
    </w:p>
    <w:p w14:paraId="6A0E59EB" w14:textId="77777777" w:rsidR="001547F6" w:rsidRDefault="00593253">
      <w:pPr>
        <w:pStyle w:val="2"/>
        <w:numPr>
          <w:ilvl w:val="0"/>
          <w:numId w:val="7"/>
        </w:numPr>
        <w:tabs>
          <w:tab w:val="left" w:pos="4214"/>
        </w:tabs>
        <w:spacing w:before="76"/>
        <w:ind w:left="4214"/>
        <w:jc w:val="left"/>
      </w:pPr>
      <w:r>
        <w:lastRenderedPageBreak/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договора</w:t>
      </w:r>
    </w:p>
    <w:p w14:paraId="439C88AD" w14:textId="77777777" w:rsidR="001547F6" w:rsidRDefault="001547F6">
      <w:pPr>
        <w:pStyle w:val="a3"/>
        <w:spacing w:before="4"/>
        <w:rPr>
          <w:b/>
          <w:sz w:val="31"/>
        </w:rPr>
      </w:pPr>
    </w:p>
    <w:p w14:paraId="67343BCC" w14:textId="77777777" w:rsidR="001547F6" w:rsidRDefault="00593253">
      <w:pPr>
        <w:pStyle w:val="a4"/>
        <w:numPr>
          <w:ilvl w:val="1"/>
          <w:numId w:val="3"/>
        </w:numPr>
        <w:tabs>
          <w:tab w:val="left" w:pos="1032"/>
        </w:tabs>
        <w:spacing w:before="1"/>
        <w:ind w:right="157" w:firstLine="566"/>
        <w:rPr>
          <w:sz w:val="20"/>
        </w:rPr>
      </w:pPr>
      <w:r>
        <w:rPr>
          <w:sz w:val="20"/>
        </w:rPr>
        <w:t>Договор</w:t>
      </w:r>
      <w:r>
        <w:rPr>
          <w:spacing w:val="18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19"/>
          <w:sz w:val="20"/>
        </w:rPr>
        <w:t xml:space="preserve"> </w:t>
      </w:r>
      <w:r>
        <w:rPr>
          <w:sz w:val="20"/>
        </w:rPr>
        <w:t>в</w:t>
      </w:r>
      <w:r>
        <w:rPr>
          <w:spacing w:val="19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20"/>
          <w:sz w:val="20"/>
        </w:rPr>
        <w:t xml:space="preserve"> </w:t>
      </w:r>
      <w:r>
        <w:rPr>
          <w:sz w:val="20"/>
        </w:rPr>
        <w:t>с</w:t>
      </w:r>
      <w:r>
        <w:rPr>
          <w:spacing w:val="2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20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19"/>
          <w:sz w:val="20"/>
        </w:rPr>
        <w:t xml:space="preserve"> </w:t>
      </w:r>
      <w:r>
        <w:rPr>
          <w:sz w:val="20"/>
        </w:rPr>
        <w:t>действует</w:t>
      </w:r>
      <w:r>
        <w:rPr>
          <w:spacing w:val="19"/>
          <w:sz w:val="20"/>
        </w:rPr>
        <w:t xml:space="preserve"> </w:t>
      </w:r>
      <w:r>
        <w:rPr>
          <w:sz w:val="20"/>
        </w:rPr>
        <w:t>до</w:t>
      </w:r>
      <w:r>
        <w:rPr>
          <w:spacing w:val="21"/>
          <w:sz w:val="20"/>
        </w:rPr>
        <w:t xml:space="preserve"> </w:t>
      </w:r>
      <w:r>
        <w:rPr>
          <w:sz w:val="20"/>
        </w:rPr>
        <w:t>фактического</w:t>
      </w:r>
      <w:r>
        <w:rPr>
          <w:spacing w:val="2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9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47"/>
          <w:sz w:val="20"/>
        </w:rPr>
        <w:t xml:space="preserve"> </w:t>
      </w:r>
      <w:r>
        <w:rPr>
          <w:sz w:val="20"/>
        </w:rPr>
        <w:t>договорных</w:t>
      </w:r>
      <w:r>
        <w:rPr>
          <w:spacing w:val="-2"/>
          <w:sz w:val="20"/>
        </w:rPr>
        <w:t xml:space="preserve"> </w:t>
      </w:r>
      <w:r>
        <w:rPr>
          <w:sz w:val="20"/>
        </w:rPr>
        <w:t>обязательств.</w:t>
      </w:r>
    </w:p>
    <w:p w14:paraId="59E6F0FA" w14:textId="77777777" w:rsidR="001547F6" w:rsidRDefault="00593253">
      <w:pPr>
        <w:pStyle w:val="a4"/>
        <w:numPr>
          <w:ilvl w:val="1"/>
          <w:numId w:val="3"/>
        </w:numPr>
        <w:tabs>
          <w:tab w:val="left" w:pos="1032"/>
        </w:tabs>
        <w:spacing w:line="228" w:lineRule="exact"/>
        <w:ind w:left="1031" w:hanging="354"/>
        <w:rPr>
          <w:sz w:val="20"/>
        </w:rPr>
      </w:pPr>
      <w:r>
        <w:rPr>
          <w:sz w:val="20"/>
        </w:rPr>
        <w:t>Условия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4"/>
          <w:sz w:val="20"/>
        </w:rPr>
        <w:t xml:space="preserve"> </w:t>
      </w:r>
      <w:r>
        <w:rPr>
          <w:sz w:val="20"/>
        </w:rPr>
        <w:t>могут</w:t>
      </w:r>
      <w:r>
        <w:rPr>
          <w:spacing w:val="-4"/>
          <w:sz w:val="20"/>
        </w:rPr>
        <w:t xml:space="preserve"> </w:t>
      </w:r>
      <w:r>
        <w:rPr>
          <w:sz w:val="20"/>
        </w:rPr>
        <w:t>быть</w:t>
      </w:r>
      <w:r>
        <w:rPr>
          <w:spacing w:val="-2"/>
          <w:sz w:val="20"/>
        </w:rPr>
        <w:t xml:space="preserve"> </w:t>
      </w:r>
      <w:r>
        <w:rPr>
          <w:sz w:val="20"/>
        </w:rPr>
        <w:t>пересмотрены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дополнены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-5"/>
          <w:sz w:val="20"/>
        </w:rPr>
        <w:t xml:space="preserve"> </w:t>
      </w:r>
      <w:r>
        <w:rPr>
          <w:sz w:val="20"/>
        </w:rPr>
        <w:t>его</w:t>
      </w:r>
      <w:r>
        <w:rPr>
          <w:spacing w:val="-3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2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Сторон.</w:t>
      </w:r>
    </w:p>
    <w:p w14:paraId="0BB787EE" w14:textId="77777777" w:rsidR="001547F6" w:rsidRDefault="00593253">
      <w:pPr>
        <w:pStyle w:val="a4"/>
        <w:numPr>
          <w:ilvl w:val="1"/>
          <w:numId w:val="3"/>
        </w:numPr>
        <w:tabs>
          <w:tab w:val="left" w:pos="1030"/>
        </w:tabs>
        <w:ind w:right="152" w:firstLine="566"/>
        <w:rPr>
          <w:sz w:val="20"/>
        </w:rPr>
      </w:pP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3"/>
          <w:sz w:val="20"/>
        </w:rPr>
        <w:t xml:space="preserve"> </w:t>
      </w:r>
      <w:r>
        <w:rPr>
          <w:sz w:val="20"/>
        </w:rPr>
        <w:t>досрочного</w:t>
      </w:r>
      <w:r>
        <w:rPr>
          <w:spacing w:val="-5"/>
          <w:sz w:val="20"/>
        </w:rPr>
        <w:t xml:space="preserve"> </w:t>
      </w:r>
      <w:r>
        <w:rPr>
          <w:sz w:val="20"/>
        </w:rPr>
        <w:t>расторжения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производятся</w:t>
      </w:r>
      <w:r>
        <w:rPr>
          <w:spacing w:val="-3"/>
          <w:sz w:val="20"/>
        </w:rPr>
        <w:t xml:space="preserve"> </w:t>
      </w:r>
      <w:r>
        <w:rPr>
          <w:sz w:val="20"/>
        </w:rPr>
        <w:t>взаиморасчеты</w:t>
      </w:r>
      <w:r>
        <w:rPr>
          <w:spacing w:val="-6"/>
          <w:sz w:val="20"/>
        </w:rPr>
        <w:t xml:space="preserve"> </w:t>
      </w:r>
      <w:r>
        <w:rPr>
          <w:sz w:val="20"/>
        </w:rPr>
        <w:t>между</w:t>
      </w:r>
      <w:r>
        <w:rPr>
          <w:spacing w:val="-4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фактическим</w:t>
      </w:r>
      <w:r>
        <w:rPr>
          <w:spacing w:val="-47"/>
          <w:sz w:val="20"/>
        </w:rPr>
        <w:t xml:space="preserve"> </w:t>
      </w:r>
      <w:r>
        <w:rPr>
          <w:sz w:val="20"/>
        </w:rPr>
        <w:t>расходам,</w:t>
      </w:r>
      <w:r>
        <w:rPr>
          <w:spacing w:val="-1"/>
          <w:sz w:val="20"/>
        </w:rPr>
        <w:t xml:space="preserve"> </w:t>
      </w:r>
      <w:r>
        <w:rPr>
          <w:sz w:val="20"/>
        </w:rPr>
        <w:t>имеющим место</w:t>
      </w:r>
      <w:r>
        <w:rPr>
          <w:spacing w:val="1"/>
          <w:sz w:val="20"/>
        </w:rPr>
        <w:t xml:space="preserve"> </w:t>
      </w:r>
      <w:r>
        <w:rPr>
          <w:sz w:val="20"/>
        </w:rPr>
        <w:t>на момент</w:t>
      </w:r>
      <w:r>
        <w:rPr>
          <w:spacing w:val="-1"/>
          <w:sz w:val="20"/>
        </w:rPr>
        <w:t xml:space="preserve"> </w:t>
      </w:r>
      <w:r>
        <w:rPr>
          <w:sz w:val="20"/>
        </w:rPr>
        <w:t>расторжения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1AE67886" w14:textId="77777777" w:rsidR="001547F6" w:rsidRDefault="001547F6">
      <w:pPr>
        <w:pStyle w:val="a3"/>
        <w:spacing w:before="1"/>
      </w:pPr>
    </w:p>
    <w:p w14:paraId="16AA75F6" w14:textId="77777777" w:rsidR="001547F6" w:rsidRDefault="00593253">
      <w:pPr>
        <w:pStyle w:val="2"/>
        <w:numPr>
          <w:ilvl w:val="0"/>
          <w:numId w:val="7"/>
        </w:numPr>
        <w:tabs>
          <w:tab w:val="left" w:pos="4750"/>
        </w:tabs>
        <w:ind w:left="4749" w:hanging="202"/>
        <w:jc w:val="left"/>
      </w:pPr>
      <w:r>
        <w:t>Форс-мажор</w:t>
      </w:r>
    </w:p>
    <w:p w14:paraId="247C2A92" w14:textId="77777777" w:rsidR="001547F6" w:rsidRDefault="001547F6">
      <w:pPr>
        <w:pStyle w:val="a3"/>
        <w:spacing w:before="2"/>
        <w:rPr>
          <w:b/>
          <w:sz w:val="31"/>
        </w:rPr>
      </w:pPr>
    </w:p>
    <w:p w14:paraId="4A79F276" w14:textId="77777777" w:rsidR="001547F6" w:rsidRDefault="00593253">
      <w:pPr>
        <w:pStyle w:val="a4"/>
        <w:numPr>
          <w:ilvl w:val="1"/>
          <w:numId w:val="2"/>
        </w:numPr>
        <w:tabs>
          <w:tab w:val="left" w:pos="1032"/>
        </w:tabs>
        <w:ind w:right="144" w:firstLine="566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освобождаются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частичное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полное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это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явилось</w:t>
      </w:r>
      <w:r>
        <w:rPr>
          <w:spacing w:val="1"/>
          <w:sz w:val="20"/>
        </w:rPr>
        <w:t xml:space="preserve"> </w:t>
      </w:r>
      <w:r>
        <w:rPr>
          <w:sz w:val="20"/>
        </w:rPr>
        <w:t>следствием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"/>
          <w:sz w:val="20"/>
        </w:rPr>
        <w:t xml:space="preserve"> </w:t>
      </w:r>
      <w:r>
        <w:rPr>
          <w:sz w:val="20"/>
        </w:rPr>
        <w:t>силы,</w:t>
      </w:r>
      <w:r>
        <w:rPr>
          <w:spacing w:val="1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смогли</w:t>
      </w:r>
      <w:r>
        <w:rPr>
          <w:spacing w:val="-2"/>
          <w:sz w:val="20"/>
        </w:rPr>
        <w:t xml:space="preserve"> </w:t>
      </w:r>
      <w:r>
        <w:rPr>
          <w:sz w:val="20"/>
        </w:rPr>
        <w:t>предвидеть или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предотвратить.</w:t>
      </w:r>
    </w:p>
    <w:p w14:paraId="43578763" w14:textId="77777777" w:rsidR="001547F6" w:rsidRDefault="00593253">
      <w:pPr>
        <w:pStyle w:val="a4"/>
        <w:numPr>
          <w:ilvl w:val="1"/>
          <w:numId w:val="2"/>
        </w:numPr>
        <w:tabs>
          <w:tab w:val="left" w:pos="1066"/>
        </w:tabs>
        <w:spacing w:before="1"/>
        <w:ind w:right="150" w:firstLine="566"/>
        <w:jc w:val="both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возникновения</w:t>
      </w:r>
      <w:r>
        <w:rPr>
          <w:spacing w:val="5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5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51"/>
          <w:sz w:val="20"/>
        </w:rPr>
        <w:t xml:space="preserve"> </w:t>
      </w:r>
      <w:r>
        <w:rPr>
          <w:sz w:val="20"/>
        </w:rPr>
        <w:t>силы</w:t>
      </w:r>
      <w:r>
        <w:rPr>
          <w:spacing w:val="51"/>
          <w:sz w:val="20"/>
        </w:rPr>
        <w:t xml:space="preserve"> </w:t>
      </w:r>
      <w:r>
        <w:rPr>
          <w:sz w:val="20"/>
        </w:rPr>
        <w:t>срок</w:t>
      </w:r>
      <w:r>
        <w:rPr>
          <w:spacing w:val="5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51"/>
          <w:sz w:val="20"/>
        </w:rPr>
        <w:t xml:space="preserve"> </w:t>
      </w:r>
      <w:r>
        <w:rPr>
          <w:sz w:val="20"/>
        </w:rPr>
        <w:t>по</w:t>
      </w:r>
      <w:r>
        <w:rPr>
          <w:spacing w:val="5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5"/>
          <w:sz w:val="20"/>
        </w:rPr>
        <w:t xml:space="preserve"> </w:t>
      </w:r>
      <w:r>
        <w:rPr>
          <w:sz w:val="20"/>
        </w:rPr>
        <w:t>отодвигается</w:t>
      </w:r>
      <w:r>
        <w:rPr>
          <w:spacing w:val="12"/>
          <w:sz w:val="20"/>
        </w:rPr>
        <w:t xml:space="preserve"> </w:t>
      </w:r>
      <w:r>
        <w:rPr>
          <w:sz w:val="20"/>
        </w:rPr>
        <w:t>соразмерно</w:t>
      </w:r>
      <w:r>
        <w:rPr>
          <w:spacing w:val="11"/>
          <w:sz w:val="20"/>
        </w:rPr>
        <w:t xml:space="preserve"> </w:t>
      </w:r>
      <w:r>
        <w:rPr>
          <w:sz w:val="20"/>
        </w:rPr>
        <w:t>времени,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7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4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4"/>
          <w:sz w:val="20"/>
        </w:rPr>
        <w:t xml:space="preserve"> </w:t>
      </w:r>
      <w:r>
        <w:rPr>
          <w:sz w:val="20"/>
        </w:rPr>
        <w:t>действуют</w:t>
      </w:r>
      <w:r>
        <w:rPr>
          <w:spacing w:val="2"/>
          <w:sz w:val="20"/>
        </w:rPr>
        <w:t xml:space="preserve"> </w:t>
      </w:r>
      <w:r>
        <w:rPr>
          <w:sz w:val="20"/>
        </w:rPr>
        <w:t>такие</w:t>
      </w:r>
      <w:r>
        <w:rPr>
          <w:spacing w:val="3"/>
          <w:sz w:val="20"/>
        </w:rPr>
        <w:t xml:space="preserve"> </w:t>
      </w:r>
      <w:r>
        <w:rPr>
          <w:sz w:val="20"/>
        </w:rPr>
        <w:t>обстоятельства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z w:val="20"/>
        </w:rPr>
        <w:t>их</w:t>
      </w:r>
      <w:r>
        <w:rPr>
          <w:spacing w:val="4"/>
          <w:sz w:val="20"/>
        </w:rPr>
        <w:t xml:space="preserve"> </w:t>
      </w:r>
      <w:r>
        <w:rPr>
          <w:sz w:val="20"/>
        </w:rPr>
        <w:t>последствия.</w:t>
      </w:r>
    </w:p>
    <w:p w14:paraId="0FF1B7BC" w14:textId="77777777" w:rsidR="001547F6" w:rsidRDefault="001547F6">
      <w:pPr>
        <w:pStyle w:val="a3"/>
        <w:spacing w:before="11"/>
        <w:rPr>
          <w:sz w:val="19"/>
        </w:rPr>
      </w:pPr>
    </w:p>
    <w:p w14:paraId="472267CF" w14:textId="77777777" w:rsidR="001547F6" w:rsidRDefault="00593253">
      <w:pPr>
        <w:pStyle w:val="2"/>
        <w:numPr>
          <w:ilvl w:val="0"/>
          <w:numId w:val="7"/>
        </w:numPr>
        <w:tabs>
          <w:tab w:val="left" w:pos="4584"/>
        </w:tabs>
        <w:ind w:left="4583" w:hanging="202"/>
        <w:jc w:val="left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0DF5591A" w14:textId="77777777" w:rsidR="001547F6" w:rsidRDefault="001547F6">
      <w:pPr>
        <w:pStyle w:val="a3"/>
        <w:spacing w:before="4"/>
        <w:rPr>
          <w:b/>
          <w:sz w:val="31"/>
        </w:rPr>
      </w:pPr>
    </w:p>
    <w:p w14:paraId="1867F950" w14:textId="77777777" w:rsidR="001547F6" w:rsidRDefault="00593253">
      <w:pPr>
        <w:pStyle w:val="a4"/>
        <w:numPr>
          <w:ilvl w:val="1"/>
          <w:numId w:val="1"/>
        </w:numPr>
        <w:tabs>
          <w:tab w:val="left" w:pos="1032"/>
        </w:tabs>
        <w:ind w:right="147" w:firstLine="566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 по одному для каждой из сторон, обладающих равной</w:t>
      </w:r>
      <w:r>
        <w:rPr>
          <w:spacing w:val="1"/>
          <w:sz w:val="20"/>
        </w:rPr>
        <w:t xml:space="preserve"> </w:t>
      </w:r>
      <w:r>
        <w:rPr>
          <w:sz w:val="20"/>
        </w:rPr>
        <w:t>юридической</w:t>
      </w:r>
      <w:r>
        <w:rPr>
          <w:spacing w:val="-2"/>
          <w:sz w:val="20"/>
        </w:rPr>
        <w:t xml:space="preserve"> </w:t>
      </w:r>
      <w:r>
        <w:rPr>
          <w:sz w:val="20"/>
        </w:rPr>
        <w:t>силой.</w:t>
      </w:r>
    </w:p>
    <w:p w14:paraId="67D434BF" w14:textId="77777777" w:rsidR="001547F6" w:rsidRDefault="00593253">
      <w:pPr>
        <w:pStyle w:val="a4"/>
        <w:numPr>
          <w:ilvl w:val="1"/>
          <w:numId w:val="1"/>
        </w:numPr>
        <w:tabs>
          <w:tab w:val="left" w:pos="1030"/>
        </w:tabs>
        <w:spacing w:before="1"/>
        <w:ind w:right="149" w:firstLine="566"/>
        <w:jc w:val="both"/>
        <w:rPr>
          <w:sz w:val="20"/>
        </w:rPr>
      </w:pPr>
      <w:r>
        <w:rPr>
          <w:sz w:val="20"/>
        </w:rPr>
        <w:t>Все</w:t>
      </w:r>
      <w:r>
        <w:rPr>
          <w:spacing w:val="1"/>
          <w:sz w:val="20"/>
        </w:rPr>
        <w:t xml:space="preserve"> </w:t>
      </w:r>
      <w:r>
        <w:rPr>
          <w:sz w:val="20"/>
        </w:rPr>
        <w:t>споры,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возникшие</w:t>
      </w:r>
      <w:r>
        <w:rPr>
          <w:spacing w:val="1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1"/>
          <w:sz w:val="20"/>
        </w:rPr>
        <w:t xml:space="preserve"> </w:t>
      </w:r>
      <w:r>
        <w:rPr>
          <w:sz w:val="20"/>
        </w:rPr>
        <w:t>разрешаются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установленном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2"/>
          <w:sz w:val="20"/>
        </w:rPr>
        <w:t xml:space="preserve"> </w:t>
      </w:r>
      <w:r>
        <w:rPr>
          <w:sz w:val="20"/>
        </w:rPr>
        <w:t>порядке.</w:t>
      </w:r>
    </w:p>
    <w:p w14:paraId="52F8768D" w14:textId="77777777" w:rsidR="001547F6" w:rsidRDefault="001547F6">
      <w:pPr>
        <w:pStyle w:val="a3"/>
        <w:spacing w:before="10"/>
        <w:rPr>
          <w:sz w:val="19"/>
        </w:rPr>
      </w:pPr>
    </w:p>
    <w:p w14:paraId="20E8E008" w14:textId="77777777" w:rsidR="001547F6" w:rsidRDefault="00593253">
      <w:pPr>
        <w:pStyle w:val="2"/>
        <w:numPr>
          <w:ilvl w:val="0"/>
          <w:numId w:val="7"/>
        </w:numPr>
        <w:tabs>
          <w:tab w:val="left" w:pos="4349"/>
        </w:tabs>
        <w:ind w:left="4348" w:hanging="202"/>
        <w:jc w:val="left"/>
      </w:pPr>
      <w:r>
        <w:t>Адреса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сторон</w:t>
      </w:r>
    </w:p>
    <w:p w14:paraId="20E76076" w14:textId="77777777" w:rsidR="001547F6" w:rsidRDefault="001547F6">
      <w:pPr>
        <w:pStyle w:val="a3"/>
        <w:spacing w:before="3"/>
        <w:rPr>
          <w:b/>
        </w:rPr>
      </w:pPr>
    </w:p>
    <w:tbl>
      <w:tblPr>
        <w:tblStyle w:val="TableNormal"/>
        <w:tblW w:w="10462" w:type="dxa"/>
        <w:tblInd w:w="135" w:type="dxa"/>
        <w:tblLayout w:type="fixed"/>
        <w:tblLook w:val="01E0" w:firstRow="1" w:lastRow="1" w:firstColumn="1" w:lastColumn="1" w:noHBand="0" w:noVBand="0"/>
      </w:tblPr>
      <w:tblGrid>
        <w:gridCol w:w="5110"/>
        <w:gridCol w:w="5352"/>
      </w:tblGrid>
      <w:tr w:rsidR="001547F6" w14:paraId="367C1B3F" w14:textId="77777777" w:rsidTr="00A75711">
        <w:trPr>
          <w:trHeight w:val="2988"/>
        </w:trPr>
        <w:tc>
          <w:tcPr>
            <w:tcW w:w="5110" w:type="dxa"/>
          </w:tcPr>
          <w:p w14:paraId="51DE9C42" w14:textId="77777777" w:rsidR="00A75711" w:rsidRDefault="00A75711" w:rsidP="00A75711">
            <w:pPr>
              <w:pStyle w:val="TableParagraph"/>
              <w:spacing w:line="220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«Приобретатель»</w:t>
            </w:r>
          </w:p>
          <w:p w14:paraId="641D610D" w14:textId="77777777" w:rsidR="00A75711" w:rsidRDefault="00A75711" w:rsidP="00A75711">
            <w:pPr>
              <w:pStyle w:val="TableParagraph"/>
              <w:spacing w:before="3" w:line="235" w:lineRule="auto"/>
              <w:ind w:left="200" w:right="117"/>
              <w:rPr>
                <w:b/>
                <w:spacing w:val="-47"/>
                <w:sz w:val="20"/>
              </w:rPr>
            </w:pPr>
            <w:r>
              <w:rPr>
                <w:b/>
                <w:sz w:val="20"/>
              </w:rPr>
              <w:t>ФГБОУ ВО «Томский государственный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архитектурно-строительный университет»</w:t>
            </w:r>
            <w:r>
              <w:rPr>
                <w:b/>
                <w:spacing w:val="-47"/>
                <w:sz w:val="20"/>
              </w:rPr>
              <w:t xml:space="preserve"> </w:t>
            </w:r>
          </w:p>
          <w:p w14:paraId="56210EBB" w14:textId="77777777" w:rsidR="00A75711" w:rsidRDefault="00A75711" w:rsidP="00A75711">
            <w:pPr>
              <w:pStyle w:val="TableParagraph"/>
              <w:spacing w:before="3" w:line="235" w:lineRule="auto"/>
              <w:ind w:left="200" w:right="117"/>
              <w:rPr>
                <w:sz w:val="20"/>
              </w:rPr>
            </w:pPr>
            <w:r>
              <w:rPr>
                <w:sz w:val="20"/>
              </w:rPr>
              <w:t>634003,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Томск, пл.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Соляная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14:paraId="4D3F020F" w14:textId="77777777" w:rsidR="00A75711" w:rsidRDefault="00A75711" w:rsidP="00A75711">
            <w:pPr>
              <w:pStyle w:val="TableParagraph"/>
              <w:spacing w:before="5" w:line="235" w:lineRule="auto"/>
              <w:ind w:left="200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реквизиты: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ИНН/КПП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7020000080/701701001</w:t>
            </w:r>
          </w:p>
          <w:p w14:paraId="053EE965" w14:textId="77777777" w:rsidR="00A75711" w:rsidRPr="00833299" w:rsidRDefault="00A75711" w:rsidP="00A75711">
            <w:pPr>
              <w:pStyle w:val="TableParagraph"/>
              <w:spacing w:line="237" w:lineRule="auto"/>
              <w:ind w:left="200" w:right="279"/>
              <w:rPr>
                <w:sz w:val="20"/>
              </w:rPr>
            </w:pPr>
            <w:r w:rsidRPr="00833299">
              <w:rPr>
                <w:sz w:val="20"/>
              </w:rPr>
              <w:t>УФК по Новосибирской области (ТГАСУ, л/с 20656У75640)</w:t>
            </w:r>
            <w:r w:rsidRPr="00833299">
              <w:rPr>
                <w:sz w:val="20"/>
              </w:rPr>
              <w:br/>
              <w:t>Р/счет 03214643000000015105</w:t>
            </w:r>
            <w:r w:rsidRPr="00833299">
              <w:rPr>
                <w:sz w:val="20"/>
              </w:rPr>
              <w:br/>
              <w:t>Корреспондентский счет 40102810445370000043</w:t>
            </w:r>
            <w:r w:rsidRPr="00833299">
              <w:rPr>
                <w:sz w:val="20"/>
              </w:rPr>
              <w:br/>
              <w:t>БИК 015004950</w:t>
            </w:r>
            <w:r w:rsidRPr="00833299">
              <w:rPr>
                <w:sz w:val="20"/>
              </w:rPr>
              <w:br/>
              <w:t>ОКЦ №1 СибГУ Банка России//УФК по Новосибирской области г. Новосибирск</w:t>
            </w:r>
            <w:r w:rsidRPr="00833299">
              <w:rPr>
                <w:sz w:val="20"/>
              </w:rPr>
              <w:br/>
              <w:t>ОКТМО 69701000</w:t>
            </w:r>
          </w:p>
          <w:p w14:paraId="57F042AF" w14:textId="0350E7F0" w:rsidR="001547F6" w:rsidRDefault="001547F6">
            <w:pPr>
              <w:pStyle w:val="TableParagraph"/>
              <w:spacing w:line="228" w:lineRule="exact"/>
              <w:ind w:left="200"/>
              <w:rPr>
                <w:sz w:val="20"/>
              </w:rPr>
            </w:pPr>
          </w:p>
        </w:tc>
        <w:tc>
          <w:tcPr>
            <w:tcW w:w="5352" w:type="dxa"/>
          </w:tcPr>
          <w:p w14:paraId="373B19B4" w14:textId="77777777" w:rsidR="001547F6" w:rsidRDefault="00593253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«Заказчик»</w:t>
            </w:r>
          </w:p>
          <w:p w14:paraId="7155D7F8" w14:textId="77777777" w:rsidR="001547F6" w:rsidRDefault="00593253">
            <w:pPr>
              <w:pStyle w:val="TableParagraph"/>
              <w:tabs>
                <w:tab w:val="left" w:pos="5195"/>
              </w:tabs>
              <w:spacing w:line="222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Фамилия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Имя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Отчество 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54B2D2C" w14:textId="77777777" w:rsidR="001547F6" w:rsidRDefault="00593253">
            <w:pPr>
              <w:pStyle w:val="TableParagraph"/>
              <w:tabs>
                <w:tab w:val="left" w:pos="5196"/>
              </w:tabs>
              <w:spacing w:line="222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010B000" w14:textId="77777777" w:rsidR="001547F6" w:rsidRDefault="00593253">
            <w:pPr>
              <w:pStyle w:val="TableParagraph"/>
              <w:tabs>
                <w:tab w:val="left" w:pos="5196"/>
              </w:tabs>
              <w:spacing w:before="15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пенсионного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свидетельства: 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B3CC0A0" w14:textId="77777777" w:rsidR="001547F6" w:rsidRDefault="00593253">
            <w:pPr>
              <w:pStyle w:val="TableParagraph"/>
              <w:tabs>
                <w:tab w:val="left" w:pos="5196"/>
              </w:tabs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ИНН: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4B67EAF" w14:textId="77777777" w:rsidR="001547F6" w:rsidRDefault="00593253">
            <w:pPr>
              <w:pStyle w:val="TableParagraph"/>
              <w:tabs>
                <w:tab w:val="left" w:pos="5196"/>
              </w:tabs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рождения: 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826E121" w14:textId="77777777" w:rsidR="001547F6" w:rsidRDefault="00593253">
            <w:pPr>
              <w:pStyle w:val="TableParagraph"/>
              <w:tabs>
                <w:tab w:val="left" w:pos="5196"/>
              </w:tabs>
              <w:spacing w:before="1" w:line="215" w:lineRule="exact"/>
              <w:ind w:left="108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Адрес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прописки: 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6979BDB" w14:textId="77777777" w:rsidR="001547F6" w:rsidRDefault="00593253">
            <w:pPr>
              <w:pStyle w:val="TableParagraph"/>
              <w:tabs>
                <w:tab w:val="left" w:pos="5196"/>
              </w:tabs>
              <w:spacing w:line="212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1431DD6" w14:textId="77777777" w:rsidR="001547F6" w:rsidRDefault="00593253">
            <w:pPr>
              <w:pStyle w:val="TableParagraph"/>
              <w:tabs>
                <w:tab w:val="left" w:pos="5195"/>
              </w:tabs>
              <w:spacing w:line="252" w:lineRule="auto"/>
              <w:ind w:left="108" w:right="153" w:firstLine="2"/>
              <w:jc w:val="both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2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b/>
                <w:spacing w:val="-1"/>
                <w:w w:val="99"/>
                <w:sz w:val="20"/>
              </w:rPr>
              <w:t>Т</w:t>
            </w:r>
            <w:r>
              <w:rPr>
                <w:b/>
                <w:w w:val="99"/>
                <w:sz w:val="20"/>
              </w:rPr>
              <w:t>е</w:t>
            </w:r>
            <w:r>
              <w:rPr>
                <w:b/>
                <w:spacing w:val="1"/>
                <w:w w:val="99"/>
                <w:sz w:val="20"/>
              </w:rPr>
              <w:t>л</w:t>
            </w:r>
            <w:r>
              <w:rPr>
                <w:b/>
                <w:w w:val="99"/>
                <w:sz w:val="20"/>
              </w:rPr>
              <w:t>е</w:t>
            </w:r>
            <w:r>
              <w:rPr>
                <w:b/>
                <w:spacing w:val="-1"/>
                <w:w w:val="99"/>
                <w:sz w:val="20"/>
              </w:rPr>
              <w:t>ф</w:t>
            </w:r>
            <w:r>
              <w:rPr>
                <w:b/>
                <w:spacing w:val="1"/>
                <w:w w:val="99"/>
                <w:sz w:val="20"/>
              </w:rPr>
              <w:t>о</w:t>
            </w:r>
            <w:r>
              <w:rPr>
                <w:b/>
                <w:spacing w:val="-1"/>
                <w:w w:val="99"/>
                <w:sz w:val="20"/>
              </w:rPr>
              <w:t>н</w:t>
            </w:r>
            <w:r>
              <w:rPr>
                <w:b/>
                <w:w w:val="99"/>
                <w:sz w:val="20"/>
              </w:rPr>
              <w:t>: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2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П</w:t>
            </w:r>
            <w:r>
              <w:rPr>
                <w:b/>
                <w:spacing w:val="1"/>
                <w:w w:val="99"/>
                <w:sz w:val="20"/>
              </w:rPr>
              <w:t>а</w:t>
            </w:r>
            <w:r>
              <w:rPr>
                <w:b/>
                <w:w w:val="99"/>
                <w:sz w:val="20"/>
              </w:rPr>
              <w:t>сп</w:t>
            </w:r>
            <w:r>
              <w:rPr>
                <w:b/>
                <w:spacing w:val="1"/>
                <w:w w:val="99"/>
                <w:sz w:val="20"/>
              </w:rPr>
              <w:t>о</w:t>
            </w:r>
            <w:r>
              <w:rPr>
                <w:b/>
                <w:spacing w:val="-3"/>
                <w:w w:val="99"/>
                <w:sz w:val="20"/>
              </w:rPr>
              <w:t>р</w:t>
            </w:r>
            <w:r>
              <w:rPr>
                <w:b/>
                <w:spacing w:val="2"/>
                <w:w w:val="99"/>
                <w:sz w:val="20"/>
              </w:rPr>
              <w:t>т</w:t>
            </w:r>
            <w:r>
              <w:rPr>
                <w:b/>
                <w:w w:val="99"/>
                <w:sz w:val="20"/>
              </w:rPr>
              <w:t>: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се</w:t>
            </w:r>
            <w:r>
              <w:rPr>
                <w:b/>
                <w:spacing w:val="-1"/>
                <w:w w:val="99"/>
                <w:sz w:val="20"/>
              </w:rPr>
              <w:t>ри</w:t>
            </w:r>
            <w:r>
              <w:rPr>
                <w:b/>
                <w:w w:val="99"/>
                <w:sz w:val="20"/>
              </w:rPr>
              <w:t>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w w:val="99"/>
                <w:sz w:val="20"/>
              </w:rPr>
              <w:t>но</w:t>
            </w:r>
            <w:r>
              <w:rPr>
                <w:b/>
                <w:w w:val="99"/>
                <w:sz w:val="20"/>
              </w:rPr>
              <w:t>мер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Д</w:t>
            </w:r>
            <w:r>
              <w:rPr>
                <w:b/>
                <w:spacing w:val="-2"/>
                <w:w w:val="99"/>
                <w:sz w:val="20"/>
              </w:rPr>
              <w:t>а</w:t>
            </w:r>
            <w:r>
              <w:rPr>
                <w:b/>
                <w:spacing w:val="5"/>
                <w:w w:val="99"/>
                <w:sz w:val="20"/>
              </w:rPr>
              <w:t>т</w:t>
            </w:r>
            <w:r>
              <w:rPr>
                <w:b/>
                <w:w w:val="99"/>
                <w:sz w:val="20"/>
              </w:rPr>
              <w:t>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выд</w:t>
            </w:r>
            <w:r>
              <w:rPr>
                <w:b/>
                <w:spacing w:val="1"/>
                <w:w w:val="99"/>
                <w:sz w:val="20"/>
              </w:rPr>
              <w:t>а</w:t>
            </w:r>
            <w:r>
              <w:rPr>
                <w:b/>
                <w:w w:val="99"/>
                <w:sz w:val="20"/>
              </w:rPr>
              <w:t>чи: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6DC8F8E" w14:textId="77777777" w:rsidR="001547F6" w:rsidRDefault="00593253">
            <w:pPr>
              <w:pStyle w:val="TableParagraph"/>
              <w:tabs>
                <w:tab w:val="left" w:pos="5196"/>
              </w:tabs>
              <w:spacing w:line="199" w:lineRule="exact"/>
              <w:ind w:left="10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Кем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выдан:  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522DFF80" w14:textId="77777777" w:rsidR="001547F6" w:rsidRDefault="001547F6">
      <w:pPr>
        <w:pStyle w:val="a3"/>
        <w:spacing w:before="4"/>
        <w:rPr>
          <w:b/>
          <w:sz w:val="22"/>
        </w:rPr>
      </w:pPr>
    </w:p>
    <w:p w14:paraId="49AFB382" w14:textId="1D4A0C60" w:rsidR="001547F6" w:rsidRDefault="00B95E48">
      <w:pPr>
        <w:ind w:left="112"/>
        <w:rPr>
          <w:b/>
          <w:sz w:val="20"/>
        </w:rPr>
      </w:pPr>
      <w:r>
        <w:rPr>
          <w:b/>
          <w:sz w:val="20"/>
        </w:rPr>
        <w:t>П</w:t>
      </w:r>
      <w:r w:rsidR="00593253">
        <w:rPr>
          <w:b/>
          <w:sz w:val="20"/>
        </w:rPr>
        <w:t>роректор</w:t>
      </w:r>
    </w:p>
    <w:p w14:paraId="74864C2E" w14:textId="77777777" w:rsidR="001547F6" w:rsidRDefault="00593253">
      <w:pPr>
        <w:pStyle w:val="2"/>
        <w:tabs>
          <w:tab w:val="left" w:pos="2749"/>
          <w:tab w:val="left" w:pos="5777"/>
          <w:tab w:val="left" w:pos="7421"/>
          <w:tab w:val="left" w:pos="9518"/>
        </w:tabs>
        <w:spacing w:before="1"/>
        <w:ind w:firstLine="0"/>
        <w:rPr>
          <w:b w:val="0"/>
        </w:rPr>
      </w:pPr>
      <w:r>
        <w:t>по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работе</w:t>
      </w:r>
      <w:r>
        <w:rPr>
          <w:u w:val="single"/>
        </w:rPr>
        <w:tab/>
      </w:r>
      <w:r w:rsidR="00932BD7">
        <w:t xml:space="preserve"> Д.Н.</w:t>
      </w:r>
      <w:r w:rsidR="00932BD7">
        <w:rPr>
          <w:spacing w:val="-5"/>
        </w:rPr>
        <w:t xml:space="preserve"> </w:t>
      </w:r>
      <w:r w:rsidR="00932BD7">
        <w:t>Песцов</w:t>
      </w:r>
      <w:r>
        <w:tab/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  <w:r>
        <w:rPr>
          <w:b w:val="0"/>
          <w:spacing w:val="4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14:paraId="5F256543" w14:textId="77777777" w:rsidR="001547F6" w:rsidRDefault="00593253">
      <w:pPr>
        <w:tabs>
          <w:tab w:val="left" w:pos="6218"/>
          <w:tab w:val="left" w:pos="7555"/>
        </w:tabs>
        <w:spacing w:before="1"/>
        <w:ind w:left="1674"/>
        <w:rPr>
          <w:sz w:val="16"/>
        </w:rPr>
      </w:pPr>
      <w:r>
        <w:rPr>
          <w:sz w:val="16"/>
        </w:rPr>
        <w:t>(подпись)</w:t>
      </w:r>
      <w:r>
        <w:rPr>
          <w:sz w:val="16"/>
        </w:rPr>
        <w:tab/>
        <w:t>(подпись)</w:t>
      </w:r>
      <w:r>
        <w:rPr>
          <w:sz w:val="16"/>
        </w:rPr>
        <w:tab/>
        <w:t>(расшифровка</w:t>
      </w:r>
      <w:r>
        <w:rPr>
          <w:spacing w:val="-7"/>
          <w:sz w:val="16"/>
        </w:rPr>
        <w:t xml:space="preserve"> </w:t>
      </w:r>
      <w:r>
        <w:rPr>
          <w:sz w:val="16"/>
        </w:rPr>
        <w:t>подписи)</w:t>
      </w:r>
    </w:p>
    <w:p w14:paraId="38AAB28D" w14:textId="77777777" w:rsidR="001547F6" w:rsidRDefault="001547F6">
      <w:pPr>
        <w:rPr>
          <w:sz w:val="16"/>
        </w:rPr>
        <w:sectPr w:rsidR="001547F6">
          <w:pgSz w:w="11910" w:h="16850"/>
          <w:pgMar w:top="660" w:right="700" w:bottom="280" w:left="740" w:header="720" w:footer="720" w:gutter="0"/>
          <w:cols w:space="720"/>
        </w:sectPr>
      </w:pPr>
    </w:p>
    <w:p w14:paraId="0790A4B1" w14:textId="77777777" w:rsidR="001547F6" w:rsidRDefault="00593253">
      <w:pPr>
        <w:spacing w:before="75"/>
        <w:ind w:left="112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договору</w:t>
      </w:r>
    </w:p>
    <w:p w14:paraId="530AC921" w14:textId="77777777" w:rsidR="001547F6" w:rsidRDefault="001547F6">
      <w:pPr>
        <w:pStyle w:val="a3"/>
        <w:spacing w:before="10"/>
      </w:pPr>
    </w:p>
    <w:p w14:paraId="5FD2E4FB" w14:textId="77777777" w:rsidR="001547F6" w:rsidRDefault="00593253">
      <w:pPr>
        <w:tabs>
          <w:tab w:val="left" w:pos="760"/>
          <w:tab w:val="left" w:pos="1523"/>
          <w:tab w:val="left" w:pos="3438"/>
          <w:tab w:val="left" w:pos="4099"/>
        </w:tabs>
        <w:ind w:left="112"/>
        <w:rPr>
          <w:sz w:val="24"/>
        </w:rPr>
      </w:pP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38A763E6" w14:textId="77777777" w:rsidR="001547F6" w:rsidRDefault="001547F6">
      <w:pPr>
        <w:pStyle w:val="a3"/>
      </w:pPr>
    </w:p>
    <w:p w14:paraId="08B04BEB" w14:textId="77777777" w:rsidR="001547F6" w:rsidRDefault="001547F6">
      <w:pPr>
        <w:pStyle w:val="a3"/>
      </w:pPr>
    </w:p>
    <w:p w14:paraId="6E5D3648" w14:textId="77777777" w:rsidR="001547F6" w:rsidRDefault="001547F6">
      <w:pPr>
        <w:pStyle w:val="a3"/>
      </w:pPr>
    </w:p>
    <w:p w14:paraId="08F8660A" w14:textId="77777777" w:rsidR="001547F6" w:rsidRDefault="001547F6">
      <w:pPr>
        <w:pStyle w:val="a3"/>
      </w:pPr>
    </w:p>
    <w:p w14:paraId="3C6F471A" w14:textId="77777777" w:rsidR="001547F6" w:rsidRDefault="001547F6">
      <w:pPr>
        <w:pStyle w:val="a3"/>
        <w:spacing w:before="5"/>
        <w:rPr>
          <w:sz w:val="21"/>
        </w:rPr>
      </w:pPr>
    </w:p>
    <w:p w14:paraId="14079680" w14:textId="77777777" w:rsidR="001547F6" w:rsidRDefault="00593253">
      <w:pPr>
        <w:pStyle w:val="1"/>
        <w:ind w:right="3411"/>
      </w:pPr>
      <w:r>
        <w:t>Спецификация</w:t>
      </w:r>
    </w:p>
    <w:p w14:paraId="02256F1E" w14:textId="77777777" w:rsidR="001547F6" w:rsidRDefault="001547F6">
      <w:pPr>
        <w:pStyle w:val="a3"/>
        <w:rPr>
          <w:b/>
        </w:rPr>
      </w:pPr>
    </w:p>
    <w:p w14:paraId="7124715E" w14:textId="77777777" w:rsidR="001547F6" w:rsidRDefault="001547F6">
      <w:pPr>
        <w:pStyle w:val="a3"/>
        <w:spacing w:before="5"/>
        <w:rPr>
          <w:b/>
          <w:sz w:val="11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1902"/>
        <w:gridCol w:w="2089"/>
        <w:gridCol w:w="1177"/>
        <w:gridCol w:w="1477"/>
        <w:gridCol w:w="1193"/>
        <w:gridCol w:w="1311"/>
      </w:tblGrid>
      <w:tr w:rsidR="001547F6" w14:paraId="19094B61" w14:textId="77777777">
        <w:trPr>
          <w:trHeight w:val="563"/>
        </w:trPr>
        <w:tc>
          <w:tcPr>
            <w:tcW w:w="1064" w:type="dxa"/>
          </w:tcPr>
          <w:p w14:paraId="1E1E0815" w14:textId="77777777" w:rsidR="001547F6" w:rsidRDefault="00593253">
            <w:pPr>
              <w:pStyle w:val="TableParagraph"/>
              <w:spacing w:before="154"/>
              <w:ind w:left="11"/>
              <w:jc w:val="center"/>
            </w:pPr>
            <w:r>
              <w:t>№</w:t>
            </w:r>
          </w:p>
        </w:tc>
        <w:tc>
          <w:tcPr>
            <w:tcW w:w="1902" w:type="dxa"/>
          </w:tcPr>
          <w:p w14:paraId="0128CB73" w14:textId="77777777" w:rsidR="001547F6" w:rsidRDefault="00593253">
            <w:pPr>
              <w:pStyle w:val="TableParagraph"/>
              <w:spacing w:before="27"/>
              <w:ind w:left="630" w:right="238" w:hanging="370"/>
            </w:pPr>
            <w:r>
              <w:t>Наименование</w:t>
            </w:r>
            <w:r>
              <w:rPr>
                <w:spacing w:val="-52"/>
              </w:rPr>
              <w:t xml:space="preserve"> </w:t>
            </w:r>
            <w:r>
              <w:t>услуги</w:t>
            </w:r>
          </w:p>
        </w:tc>
        <w:tc>
          <w:tcPr>
            <w:tcW w:w="2089" w:type="dxa"/>
          </w:tcPr>
          <w:p w14:paraId="1511A8A3" w14:textId="77777777" w:rsidR="001547F6" w:rsidRDefault="00593253">
            <w:pPr>
              <w:pStyle w:val="TableParagraph"/>
              <w:spacing w:before="27"/>
              <w:ind w:left="725" w:right="254" w:hanging="449"/>
            </w:pPr>
            <w:r>
              <w:t>Характеристики</w:t>
            </w:r>
            <w:r>
              <w:rPr>
                <w:spacing w:val="-52"/>
              </w:rPr>
              <w:t xml:space="preserve"> </w:t>
            </w:r>
            <w:r>
              <w:t>услуги</w:t>
            </w:r>
          </w:p>
        </w:tc>
        <w:tc>
          <w:tcPr>
            <w:tcW w:w="1177" w:type="dxa"/>
          </w:tcPr>
          <w:p w14:paraId="617F2EFC" w14:textId="77777777" w:rsidR="001547F6" w:rsidRDefault="00593253">
            <w:pPr>
              <w:pStyle w:val="TableParagraph"/>
              <w:spacing w:before="154"/>
              <w:ind w:left="60"/>
            </w:pPr>
            <w:r>
              <w:t>Кол-во</w:t>
            </w:r>
            <w:r>
              <w:rPr>
                <w:spacing w:val="-3"/>
              </w:rPr>
              <w:t xml:space="preserve"> </w:t>
            </w:r>
            <w:r>
              <w:t>экз.</w:t>
            </w:r>
          </w:p>
        </w:tc>
        <w:tc>
          <w:tcPr>
            <w:tcW w:w="1477" w:type="dxa"/>
          </w:tcPr>
          <w:p w14:paraId="673A609C" w14:textId="77777777" w:rsidR="001547F6" w:rsidRDefault="00593253">
            <w:pPr>
              <w:pStyle w:val="TableParagraph"/>
              <w:spacing w:before="27"/>
              <w:ind w:left="241" w:right="220" w:firstLine="86"/>
            </w:pPr>
            <w:r>
              <w:t>Единица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</w:p>
        </w:tc>
        <w:tc>
          <w:tcPr>
            <w:tcW w:w="1193" w:type="dxa"/>
          </w:tcPr>
          <w:p w14:paraId="459927C6" w14:textId="77777777" w:rsidR="001547F6" w:rsidRDefault="00593253">
            <w:pPr>
              <w:pStyle w:val="TableParagraph"/>
              <w:spacing w:before="27"/>
              <w:ind w:left="145" w:right="56" w:hanging="70"/>
            </w:pPr>
            <w:r>
              <w:t>Цена за ед.</w:t>
            </w:r>
            <w:r>
              <w:rPr>
                <w:spacing w:val="-52"/>
              </w:rPr>
              <w:t xml:space="preserve"> </w:t>
            </w:r>
            <w:r>
              <w:t>изм.,</w:t>
            </w:r>
            <w:r>
              <w:rPr>
                <w:spacing w:val="-2"/>
              </w:rPr>
              <w:t xml:space="preserve"> </w:t>
            </w:r>
            <w:r>
              <w:t>руб.</w:t>
            </w:r>
          </w:p>
        </w:tc>
        <w:tc>
          <w:tcPr>
            <w:tcW w:w="1311" w:type="dxa"/>
          </w:tcPr>
          <w:p w14:paraId="1F97AE60" w14:textId="77777777" w:rsidR="001547F6" w:rsidRDefault="00593253">
            <w:pPr>
              <w:pStyle w:val="TableParagraph"/>
              <w:spacing w:before="154"/>
              <w:ind w:left="85"/>
            </w:pPr>
            <w:r>
              <w:t>Сумма,</w:t>
            </w:r>
            <w:r>
              <w:rPr>
                <w:spacing w:val="-2"/>
              </w:rPr>
              <w:t xml:space="preserve"> </w:t>
            </w:r>
            <w:r>
              <w:t>руб.</w:t>
            </w:r>
          </w:p>
        </w:tc>
      </w:tr>
      <w:tr w:rsidR="001547F6" w14:paraId="4085C4E5" w14:textId="77777777">
        <w:trPr>
          <w:trHeight w:val="306"/>
        </w:trPr>
        <w:tc>
          <w:tcPr>
            <w:tcW w:w="1064" w:type="dxa"/>
          </w:tcPr>
          <w:p w14:paraId="149D8C0D" w14:textId="77777777" w:rsidR="001547F6" w:rsidRDefault="00593253">
            <w:pPr>
              <w:pStyle w:val="TableParagraph"/>
              <w:spacing w:before="25"/>
              <w:ind w:left="7"/>
              <w:jc w:val="center"/>
            </w:pPr>
            <w:r>
              <w:t>1</w:t>
            </w:r>
          </w:p>
        </w:tc>
        <w:tc>
          <w:tcPr>
            <w:tcW w:w="1902" w:type="dxa"/>
          </w:tcPr>
          <w:p w14:paraId="7B1290F5" w14:textId="77777777" w:rsidR="001547F6" w:rsidRDefault="001547F6">
            <w:pPr>
              <w:pStyle w:val="TableParagraph"/>
            </w:pPr>
          </w:p>
        </w:tc>
        <w:tc>
          <w:tcPr>
            <w:tcW w:w="2089" w:type="dxa"/>
          </w:tcPr>
          <w:p w14:paraId="124FF6BA" w14:textId="77777777" w:rsidR="001547F6" w:rsidRDefault="001547F6">
            <w:pPr>
              <w:pStyle w:val="TableParagraph"/>
            </w:pPr>
          </w:p>
        </w:tc>
        <w:tc>
          <w:tcPr>
            <w:tcW w:w="1177" w:type="dxa"/>
          </w:tcPr>
          <w:p w14:paraId="20B8EA74" w14:textId="77777777" w:rsidR="001547F6" w:rsidRDefault="001547F6">
            <w:pPr>
              <w:pStyle w:val="TableParagraph"/>
            </w:pPr>
          </w:p>
        </w:tc>
        <w:tc>
          <w:tcPr>
            <w:tcW w:w="1477" w:type="dxa"/>
          </w:tcPr>
          <w:p w14:paraId="71073669" w14:textId="77777777" w:rsidR="001547F6" w:rsidRDefault="001547F6">
            <w:pPr>
              <w:pStyle w:val="TableParagraph"/>
            </w:pPr>
          </w:p>
        </w:tc>
        <w:tc>
          <w:tcPr>
            <w:tcW w:w="1193" w:type="dxa"/>
          </w:tcPr>
          <w:p w14:paraId="3CBF44EB" w14:textId="77777777" w:rsidR="001547F6" w:rsidRDefault="001547F6">
            <w:pPr>
              <w:pStyle w:val="TableParagraph"/>
            </w:pPr>
          </w:p>
        </w:tc>
        <w:tc>
          <w:tcPr>
            <w:tcW w:w="1311" w:type="dxa"/>
          </w:tcPr>
          <w:p w14:paraId="10C3BF12" w14:textId="77777777" w:rsidR="001547F6" w:rsidRDefault="001547F6">
            <w:pPr>
              <w:pStyle w:val="TableParagraph"/>
            </w:pPr>
          </w:p>
        </w:tc>
      </w:tr>
      <w:tr w:rsidR="001547F6" w14:paraId="063DF0CE" w14:textId="77777777">
        <w:trPr>
          <w:trHeight w:val="309"/>
        </w:trPr>
        <w:tc>
          <w:tcPr>
            <w:tcW w:w="1064" w:type="dxa"/>
          </w:tcPr>
          <w:p w14:paraId="66DF573C" w14:textId="77777777" w:rsidR="001547F6" w:rsidRDefault="00593253">
            <w:pPr>
              <w:pStyle w:val="TableParagraph"/>
              <w:spacing w:before="27"/>
              <w:ind w:left="7"/>
              <w:jc w:val="center"/>
            </w:pPr>
            <w:r>
              <w:t>2</w:t>
            </w:r>
          </w:p>
        </w:tc>
        <w:tc>
          <w:tcPr>
            <w:tcW w:w="1902" w:type="dxa"/>
          </w:tcPr>
          <w:p w14:paraId="21229508" w14:textId="77777777" w:rsidR="001547F6" w:rsidRDefault="001547F6">
            <w:pPr>
              <w:pStyle w:val="TableParagraph"/>
            </w:pPr>
          </w:p>
        </w:tc>
        <w:tc>
          <w:tcPr>
            <w:tcW w:w="2089" w:type="dxa"/>
          </w:tcPr>
          <w:p w14:paraId="46BC0D87" w14:textId="77777777" w:rsidR="001547F6" w:rsidRDefault="001547F6">
            <w:pPr>
              <w:pStyle w:val="TableParagraph"/>
            </w:pPr>
          </w:p>
        </w:tc>
        <w:tc>
          <w:tcPr>
            <w:tcW w:w="1177" w:type="dxa"/>
          </w:tcPr>
          <w:p w14:paraId="375FC1AB" w14:textId="77777777" w:rsidR="001547F6" w:rsidRDefault="001547F6">
            <w:pPr>
              <w:pStyle w:val="TableParagraph"/>
            </w:pPr>
          </w:p>
        </w:tc>
        <w:tc>
          <w:tcPr>
            <w:tcW w:w="1477" w:type="dxa"/>
          </w:tcPr>
          <w:p w14:paraId="6F959DDA" w14:textId="77777777" w:rsidR="001547F6" w:rsidRDefault="001547F6">
            <w:pPr>
              <w:pStyle w:val="TableParagraph"/>
            </w:pPr>
          </w:p>
        </w:tc>
        <w:tc>
          <w:tcPr>
            <w:tcW w:w="1193" w:type="dxa"/>
          </w:tcPr>
          <w:p w14:paraId="59D5A124" w14:textId="77777777" w:rsidR="001547F6" w:rsidRDefault="001547F6">
            <w:pPr>
              <w:pStyle w:val="TableParagraph"/>
            </w:pPr>
          </w:p>
        </w:tc>
        <w:tc>
          <w:tcPr>
            <w:tcW w:w="1311" w:type="dxa"/>
          </w:tcPr>
          <w:p w14:paraId="7393C01C" w14:textId="77777777" w:rsidR="001547F6" w:rsidRDefault="001547F6">
            <w:pPr>
              <w:pStyle w:val="TableParagraph"/>
            </w:pPr>
          </w:p>
        </w:tc>
      </w:tr>
      <w:tr w:rsidR="001547F6" w14:paraId="37283700" w14:textId="77777777">
        <w:trPr>
          <w:trHeight w:val="309"/>
        </w:trPr>
        <w:tc>
          <w:tcPr>
            <w:tcW w:w="8902" w:type="dxa"/>
            <w:gridSpan w:val="6"/>
          </w:tcPr>
          <w:p w14:paraId="114BC16A" w14:textId="77777777" w:rsidR="001547F6" w:rsidRDefault="00593253">
            <w:pPr>
              <w:pStyle w:val="TableParagraph"/>
              <w:spacing w:before="28"/>
              <w:ind w:right="49"/>
              <w:jc w:val="right"/>
            </w:pPr>
            <w:r>
              <w:t>Итого</w:t>
            </w:r>
          </w:p>
        </w:tc>
        <w:tc>
          <w:tcPr>
            <w:tcW w:w="1311" w:type="dxa"/>
          </w:tcPr>
          <w:p w14:paraId="2247CA4A" w14:textId="77777777" w:rsidR="001547F6" w:rsidRDefault="001547F6">
            <w:pPr>
              <w:pStyle w:val="TableParagraph"/>
            </w:pPr>
          </w:p>
        </w:tc>
      </w:tr>
    </w:tbl>
    <w:p w14:paraId="1CD2C4BB" w14:textId="77777777" w:rsidR="001547F6" w:rsidRDefault="001547F6">
      <w:pPr>
        <w:pStyle w:val="a3"/>
        <w:rPr>
          <w:b/>
          <w:sz w:val="26"/>
        </w:rPr>
      </w:pPr>
    </w:p>
    <w:p w14:paraId="5CD20995" w14:textId="77777777" w:rsidR="001547F6" w:rsidRDefault="00593253">
      <w:pPr>
        <w:spacing w:before="206"/>
        <w:ind w:left="3377" w:right="3412"/>
        <w:jc w:val="center"/>
        <w:rPr>
          <w:b/>
          <w:sz w:val="24"/>
        </w:rPr>
      </w:pPr>
      <w:r>
        <w:rPr>
          <w:b/>
          <w:sz w:val="24"/>
        </w:rPr>
        <w:t>Подписи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сторон</w:t>
      </w:r>
    </w:p>
    <w:p w14:paraId="00C67632" w14:textId="77777777" w:rsidR="001547F6" w:rsidRDefault="001547F6">
      <w:pPr>
        <w:pStyle w:val="a3"/>
        <w:rPr>
          <w:b/>
          <w:sz w:val="26"/>
        </w:rPr>
      </w:pPr>
    </w:p>
    <w:p w14:paraId="58B10034" w14:textId="77777777" w:rsidR="001547F6" w:rsidRDefault="001547F6">
      <w:pPr>
        <w:pStyle w:val="a3"/>
        <w:rPr>
          <w:b/>
          <w:sz w:val="26"/>
        </w:rPr>
      </w:pPr>
    </w:p>
    <w:p w14:paraId="1961B2E5" w14:textId="77777777" w:rsidR="001547F6" w:rsidRDefault="00593253">
      <w:pPr>
        <w:pStyle w:val="1"/>
        <w:tabs>
          <w:tab w:val="left" w:pos="5933"/>
        </w:tabs>
        <w:spacing w:before="154"/>
        <w:ind w:left="224"/>
        <w:jc w:val="left"/>
      </w:pPr>
      <w:r>
        <w:t>От</w:t>
      </w:r>
      <w:r>
        <w:rPr>
          <w:spacing w:val="1"/>
        </w:rPr>
        <w:t xml:space="preserve"> </w:t>
      </w:r>
      <w:r>
        <w:t>Исполнителя:</w:t>
      </w:r>
      <w:r>
        <w:tab/>
        <w:t>От</w:t>
      </w:r>
      <w:r>
        <w:rPr>
          <w:spacing w:val="3"/>
        </w:rPr>
        <w:t xml:space="preserve"> </w:t>
      </w:r>
      <w:r>
        <w:t>Заказчика:</w:t>
      </w:r>
    </w:p>
    <w:p w14:paraId="5418BEA0" w14:textId="77777777" w:rsidR="001547F6" w:rsidRDefault="001547F6">
      <w:pPr>
        <w:pStyle w:val="a3"/>
        <w:spacing w:before="9"/>
        <w:rPr>
          <w:b/>
          <w:sz w:val="12"/>
        </w:rPr>
      </w:pPr>
    </w:p>
    <w:p w14:paraId="5455EC3F" w14:textId="77777777" w:rsidR="001547F6" w:rsidRDefault="00593253">
      <w:pPr>
        <w:tabs>
          <w:tab w:val="left" w:pos="2423"/>
          <w:tab w:val="left" w:pos="5777"/>
          <w:tab w:val="left" w:pos="7699"/>
          <w:tab w:val="left" w:pos="9845"/>
        </w:tabs>
        <w:spacing w:before="92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 w:rsidR="00932BD7">
        <w:t xml:space="preserve"> Д.Н.</w:t>
      </w:r>
      <w:r w:rsidR="00932BD7">
        <w:rPr>
          <w:spacing w:val="-5"/>
        </w:rPr>
        <w:t xml:space="preserve"> </w:t>
      </w:r>
      <w:r w:rsidR="00932BD7">
        <w:t>Песцов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1547F6">
      <w:pgSz w:w="11910" w:h="16850"/>
      <w:pgMar w:top="660" w:right="7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5130"/>
    <w:multiLevelType w:val="multilevel"/>
    <w:tmpl w:val="6F521882"/>
    <w:lvl w:ilvl="0">
      <w:start w:val="5"/>
      <w:numFmt w:val="decimal"/>
      <w:lvlText w:val="%1"/>
      <w:lvlJc w:val="left"/>
      <w:pPr>
        <w:ind w:left="112" w:hanging="3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89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3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7" w:hanging="353"/>
      </w:pPr>
      <w:rPr>
        <w:rFonts w:hint="default"/>
        <w:lang w:val="ru-RU" w:eastAsia="en-US" w:bidi="ar-SA"/>
      </w:rPr>
    </w:lvl>
  </w:abstractNum>
  <w:abstractNum w:abstractNumId="1" w15:restartNumberingAfterBreak="0">
    <w:nsid w:val="133E66C2"/>
    <w:multiLevelType w:val="multilevel"/>
    <w:tmpl w:val="9DEA99CC"/>
    <w:lvl w:ilvl="0">
      <w:start w:val="2"/>
      <w:numFmt w:val="decimal"/>
      <w:lvlText w:val="%1"/>
      <w:lvlJc w:val="left"/>
      <w:pPr>
        <w:ind w:left="1019" w:hanging="34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9" w:hanging="341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909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2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7" w:hanging="341"/>
      </w:pPr>
      <w:rPr>
        <w:rFonts w:hint="default"/>
        <w:lang w:val="ru-RU" w:eastAsia="en-US" w:bidi="ar-SA"/>
      </w:rPr>
    </w:lvl>
  </w:abstractNum>
  <w:abstractNum w:abstractNumId="2" w15:restartNumberingAfterBreak="0">
    <w:nsid w:val="17A82ED4"/>
    <w:multiLevelType w:val="hybridMultilevel"/>
    <w:tmpl w:val="6A745EBE"/>
    <w:lvl w:ilvl="0" w:tplc="2FD2EB3E">
      <w:start w:val="1"/>
      <w:numFmt w:val="decimal"/>
      <w:lvlText w:val="%1."/>
      <w:lvlJc w:val="left"/>
      <w:pPr>
        <w:ind w:left="4494" w:hanging="2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6352AFEA">
      <w:numFmt w:val="bullet"/>
      <w:lvlText w:val="•"/>
      <w:lvlJc w:val="left"/>
      <w:pPr>
        <w:ind w:left="5096" w:hanging="201"/>
      </w:pPr>
      <w:rPr>
        <w:rFonts w:hint="default"/>
        <w:lang w:val="ru-RU" w:eastAsia="en-US" w:bidi="ar-SA"/>
      </w:rPr>
    </w:lvl>
    <w:lvl w:ilvl="2" w:tplc="2EA6FFE6">
      <w:numFmt w:val="bullet"/>
      <w:lvlText w:val="•"/>
      <w:lvlJc w:val="left"/>
      <w:pPr>
        <w:ind w:left="5693" w:hanging="201"/>
      </w:pPr>
      <w:rPr>
        <w:rFonts w:hint="default"/>
        <w:lang w:val="ru-RU" w:eastAsia="en-US" w:bidi="ar-SA"/>
      </w:rPr>
    </w:lvl>
    <w:lvl w:ilvl="3" w:tplc="A3D25526">
      <w:numFmt w:val="bullet"/>
      <w:lvlText w:val="•"/>
      <w:lvlJc w:val="left"/>
      <w:pPr>
        <w:ind w:left="6289" w:hanging="201"/>
      </w:pPr>
      <w:rPr>
        <w:rFonts w:hint="default"/>
        <w:lang w:val="ru-RU" w:eastAsia="en-US" w:bidi="ar-SA"/>
      </w:rPr>
    </w:lvl>
    <w:lvl w:ilvl="4" w:tplc="2914475A">
      <w:numFmt w:val="bullet"/>
      <w:lvlText w:val="•"/>
      <w:lvlJc w:val="left"/>
      <w:pPr>
        <w:ind w:left="6886" w:hanging="201"/>
      </w:pPr>
      <w:rPr>
        <w:rFonts w:hint="default"/>
        <w:lang w:val="ru-RU" w:eastAsia="en-US" w:bidi="ar-SA"/>
      </w:rPr>
    </w:lvl>
    <w:lvl w:ilvl="5" w:tplc="B54CC0FC">
      <w:numFmt w:val="bullet"/>
      <w:lvlText w:val="•"/>
      <w:lvlJc w:val="left"/>
      <w:pPr>
        <w:ind w:left="7483" w:hanging="201"/>
      </w:pPr>
      <w:rPr>
        <w:rFonts w:hint="default"/>
        <w:lang w:val="ru-RU" w:eastAsia="en-US" w:bidi="ar-SA"/>
      </w:rPr>
    </w:lvl>
    <w:lvl w:ilvl="6" w:tplc="3D52DA74">
      <w:numFmt w:val="bullet"/>
      <w:lvlText w:val="•"/>
      <w:lvlJc w:val="left"/>
      <w:pPr>
        <w:ind w:left="8079" w:hanging="201"/>
      </w:pPr>
      <w:rPr>
        <w:rFonts w:hint="default"/>
        <w:lang w:val="ru-RU" w:eastAsia="en-US" w:bidi="ar-SA"/>
      </w:rPr>
    </w:lvl>
    <w:lvl w:ilvl="7" w:tplc="2622490E">
      <w:numFmt w:val="bullet"/>
      <w:lvlText w:val="•"/>
      <w:lvlJc w:val="left"/>
      <w:pPr>
        <w:ind w:left="8676" w:hanging="201"/>
      </w:pPr>
      <w:rPr>
        <w:rFonts w:hint="default"/>
        <w:lang w:val="ru-RU" w:eastAsia="en-US" w:bidi="ar-SA"/>
      </w:rPr>
    </w:lvl>
    <w:lvl w:ilvl="8" w:tplc="13AC2E92">
      <w:numFmt w:val="bullet"/>
      <w:lvlText w:val="•"/>
      <w:lvlJc w:val="left"/>
      <w:pPr>
        <w:ind w:left="9273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24DD66D9"/>
    <w:multiLevelType w:val="multilevel"/>
    <w:tmpl w:val="BF7469B6"/>
    <w:lvl w:ilvl="0">
      <w:start w:val="1"/>
      <w:numFmt w:val="decimal"/>
      <w:lvlText w:val="%1"/>
      <w:lvlJc w:val="left"/>
      <w:pPr>
        <w:ind w:left="1031" w:hanging="3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925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7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0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5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1" w:hanging="353"/>
      </w:pPr>
      <w:rPr>
        <w:rFonts w:hint="default"/>
        <w:lang w:val="ru-RU" w:eastAsia="en-US" w:bidi="ar-SA"/>
      </w:rPr>
    </w:lvl>
  </w:abstractNum>
  <w:abstractNum w:abstractNumId="4" w15:restartNumberingAfterBreak="0">
    <w:nsid w:val="36AB0355"/>
    <w:multiLevelType w:val="multilevel"/>
    <w:tmpl w:val="C68C97BA"/>
    <w:lvl w:ilvl="0">
      <w:start w:val="4"/>
      <w:numFmt w:val="decimal"/>
      <w:lvlText w:val="%1"/>
      <w:lvlJc w:val="left"/>
      <w:pPr>
        <w:ind w:left="112" w:hanging="3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89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3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7" w:hanging="353"/>
      </w:pPr>
      <w:rPr>
        <w:rFonts w:hint="default"/>
        <w:lang w:val="ru-RU" w:eastAsia="en-US" w:bidi="ar-SA"/>
      </w:rPr>
    </w:lvl>
  </w:abstractNum>
  <w:abstractNum w:abstractNumId="5" w15:restartNumberingAfterBreak="0">
    <w:nsid w:val="449E17F7"/>
    <w:multiLevelType w:val="multilevel"/>
    <w:tmpl w:val="6AB042CE"/>
    <w:lvl w:ilvl="0">
      <w:start w:val="6"/>
      <w:numFmt w:val="decimal"/>
      <w:lvlText w:val="%1"/>
      <w:lvlJc w:val="left"/>
      <w:pPr>
        <w:ind w:left="112" w:hanging="3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89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3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7" w:hanging="353"/>
      </w:pPr>
      <w:rPr>
        <w:rFonts w:hint="default"/>
        <w:lang w:val="ru-RU" w:eastAsia="en-US" w:bidi="ar-SA"/>
      </w:rPr>
    </w:lvl>
  </w:abstractNum>
  <w:abstractNum w:abstractNumId="6" w15:restartNumberingAfterBreak="0">
    <w:nsid w:val="6FCD499A"/>
    <w:multiLevelType w:val="multilevel"/>
    <w:tmpl w:val="2668DBF8"/>
    <w:lvl w:ilvl="0">
      <w:start w:val="3"/>
      <w:numFmt w:val="decimal"/>
      <w:lvlText w:val="%1"/>
      <w:lvlJc w:val="left"/>
      <w:pPr>
        <w:ind w:left="112" w:hanging="3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35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89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3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8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7" w:hanging="351"/>
      </w:pPr>
      <w:rPr>
        <w:rFonts w:hint="default"/>
        <w:lang w:val="ru-RU" w:eastAsia="en-US" w:bidi="ar-SA"/>
      </w:rPr>
    </w:lvl>
  </w:abstractNum>
  <w:num w:numId="1" w16cid:durableId="1024403081">
    <w:abstractNumId w:val="5"/>
  </w:num>
  <w:num w:numId="2" w16cid:durableId="65734344">
    <w:abstractNumId w:val="0"/>
  </w:num>
  <w:num w:numId="3" w16cid:durableId="416710476">
    <w:abstractNumId w:val="4"/>
  </w:num>
  <w:num w:numId="4" w16cid:durableId="439378544">
    <w:abstractNumId w:val="6"/>
  </w:num>
  <w:num w:numId="5" w16cid:durableId="555626897">
    <w:abstractNumId w:val="1"/>
  </w:num>
  <w:num w:numId="6" w16cid:durableId="1487895236">
    <w:abstractNumId w:val="3"/>
  </w:num>
  <w:num w:numId="7" w16cid:durableId="2082214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47F6"/>
    <w:rsid w:val="00040269"/>
    <w:rsid w:val="00076D81"/>
    <w:rsid w:val="001547F6"/>
    <w:rsid w:val="003F61E5"/>
    <w:rsid w:val="005461D8"/>
    <w:rsid w:val="00593253"/>
    <w:rsid w:val="00932BD7"/>
    <w:rsid w:val="00A75711"/>
    <w:rsid w:val="00B95E48"/>
    <w:rsid w:val="00CA2068"/>
    <w:rsid w:val="00F44A53"/>
    <w:rsid w:val="00F5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0E2AA5E"/>
  <w15:docId w15:val="{40842AD2-4916-49DC-A7A1-5A6A1361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12" w:hanging="202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12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5461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Vlasova_EV</cp:lastModifiedBy>
  <cp:revision>14</cp:revision>
  <cp:lastPrinted>2026-04-23T04:42:00Z</cp:lastPrinted>
  <dcterms:created xsi:type="dcterms:W3CDTF">2024-01-10T02:08:00Z</dcterms:created>
  <dcterms:modified xsi:type="dcterms:W3CDTF">2026-09-28T05:43:00Z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2024-01-10T00:00:00Z</vt:filetime>
  </property>
</Properties>
</file>