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nformat"/>
        <w:widowControl w:val="false"/>
        <w:autoSpaceDE w:val="false"/>
        <w:spacing w:lineRule="auto" w:line="240" w:before="0" w:after="0"/>
        <w:ind w:left="0" w:right="0" w:hanging="0"/>
        <w:jc w:val="right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u w:val="non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</w:r>
    </w:p>
    <w:p>
      <w:pPr>
        <w:pStyle w:val="Style21"/>
        <w:widowControl w:val="false"/>
        <w:autoSpaceDE w:val="false"/>
        <w:spacing w:lineRule="auto" w:line="240" w:before="0" w:after="0"/>
        <w:jc w:val="center"/>
        <w:rPr>
          <w:rFonts w:ascii="Times New Roman" w:hAnsi="Times New Roman"/>
          <w:b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ДОГОВОР N </w:t>
      </w:r>
    </w:p>
    <w:p>
      <w:pPr>
        <w:pStyle w:val="Style21"/>
        <w:widowControl w:val="false"/>
        <w:autoSpaceDE w:val="false"/>
        <w:spacing w:lineRule="auto" w:line="240" w:before="0" w:after="0"/>
        <w:jc w:val="center"/>
        <w:rPr>
          <w:rFonts w:ascii="Times New Roman" w:hAnsi="Times New Roman"/>
          <w:b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об образовании на обучение по образовательным программам</w:t>
      </w:r>
    </w:p>
    <w:p>
      <w:pPr>
        <w:pStyle w:val="Style21"/>
        <w:widowControl w:val="false"/>
        <w:autoSpaceDE w:val="false"/>
        <w:spacing w:lineRule="auto" w:line="240" w:before="0" w:after="0"/>
        <w:jc w:val="center"/>
        <w:rPr>
          <w:rFonts w:ascii="Times New Roman" w:hAnsi="Times New Roman"/>
          <w:b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среднего профессионального и высшего образования</w:t>
      </w:r>
    </w:p>
    <w:p>
      <w:pPr>
        <w:pStyle w:val="Style21"/>
        <w:widowControl w:val="false"/>
        <w:autoSpaceDE w:val="false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ConsPlusNonformat"/>
        <w:ind w:left="0" w:right="0" w:firstLine="567"/>
        <w:rPr>
          <w:rFonts w:ascii="Times New Roman" w:hAnsi="Times New Roman" w:cs="Times New Roman"/>
          <w:sz w:val="22"/>
          <w:szCs w:val="24"/>
        </w:rPr>
      </w:pPr>
      <w:r>
        <w:rPr>
          <w:rFonts w:cs="Times New Roman" w:ascii="Times New Roman" w:hAnsi="Times New Roman"/>
          <w:sz w:val="22"/>
          <w:szCs w:val="24"/>
        </w:rPr>
        <w:t>г. Томск</w:t>
        <w:tab/>
        <w:tab/>
        <w:tab/>
        <w:tab/>
        <w:tab/>
        <w:tab/>
        <w:t xml:space="preserve">                      </w:t>
      </w: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 xml:space="preserve">       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 xml:space="preserve">  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  <w:lang w:val="en-US"/>
        </w:rPr>
        <w:t xml:space="preserve">                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  <w:lang w:val="ru-RU"/>
        </w:rPr>
        <w:t>г.</w:t>
      </w:r>
    </w:p>
    <w:p>
      <w:pPr>
        <w:pStyle w:val="ConsPlusNonformat"/>
        <w:ind w:left="0" w:right="0" w:firstLine="567"/>
        <w:rPr>
          <w:rFonts w:ascii="Times New Roman" w:hAnsi="Times New Roman" w:cs="Times New Roman"/>
          <w:sz w:val="22"/>
          <w:szCs w:val="24"/>
        </w:rPr>
      </w:pPr>
      <w:r>
        <w:rPr>
          <w:rFonts w:cs="Times New Roman" w:ascii="Times New Roman" w:hAnsi="Times New Roman"/>
          <w:sz w:val="22"/>
          <w:szCs w:val="24"/>
        </w:rPr>
      </w:r>
    </w:p>
    <w:p>
      <w:pPr>
        <w:pStyle w:val="ConsPlusNonformat"/>
        <w:ind w:left="0" w:righ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«Томский государственный архитектурно-строительный университет, осуществляющее  образовательную  деятельность   на  основании  лицензии  от 18.01.2016 г., серия 90Л01 №0008910, выданной Федеральной службой по надзору в сфере образования и науки на срок – «бессрочно», свидетельства о государственной аккредитации серии 90А01 № </w:t>
      </w:r>
      <w:r>
        <w:rPr>
          <w:rFonts w:cs="Times New Roman" w:ascii="Times New Roman" w:hAnsi="Times New Roman"/>
          <w:sz w:val="22"/>
          <w:szCs w:val="22"/>
          <w:lang w:val="en-US"/>
        </w:rPr>
        <w:t>0002974</w:t>
      </w:r>
      <w:r>
        <w:rPr>
          <w:rFonts w:cs="Times New Roman" w:ascii="Times New Roman" w:hAnsi="Times New Roman"/>
          <w:sz w:val="22"/>
          <w:szCs w:val="22"/>
        </w:rPr>
        <w:t>, регистрационный №</w:t>
      </w:r>
      <w:r>
        <w:rPr>
          <w:rFonts w:cs="Times New Roman" w:ascii="Times New Roman" w:hAnsi="Times New Roman"/>
          <w:sz w:val="22"/>
          <w:szCs w:val="22"/>
          <w:lang w:val="en-US"/>
        </w:rPr>
        <w:t>2834</w:t>
      </w:r>
      <w:r>
        <w:rPr>
          <w:rFonts w:cs="Times New Roman" w:ascii="Times New Roman" w:hAnsi="Times New Roman"/>
          <w:sz w:val="22"/>
          <w:szCs w:val="22"/>
        </w:rPr>
        <w:t xml:space="preserve"> от </w:t>
      </w:r>
      <w:r>
        <w:rPr>
          <w:rFonts w:cs="Times New Roman" w:ascii="Times New Roman" w:hAnsi="Times New Roman"/>
          <w:sz w:val="22"/>
          <w:szCs w:val="22"/>
          <w:lang w:val="en-US"/>
        </w:rPr>
        <w:t>24</w:t>
      </w:r>
      <w:r>
        <w:rPr>
          <w:rFonts w:cs="Times New Roman" w:ascii="Times New Roman" w:hAnsi="Times New Roman"/>
          <w:sz w:val="22"/>
          <w:szCs w:val="22"/>
        </w:rPr>
        <w:t>.</w:t>
      </w:r>
      <w:r>
        <w:rPr>
          <w:rFonts w:cs="Times New Roman" w:ascii="Times New Roman" w:hAnsi="Times New Roman"/>
          <w:sz w:val="22"/>
          <w:szCs w:val="22"/>
          <w:lang w:val="en-US"/>
        </w:rPr>
        <w:t>05</w:t>
      </w:r>
      <w:r>
        <w:rPr>
          <w:rFonts w:cs="Times New Roman" w:ascii="Times New Roman" w:hAnsi="Times New Roman"/>
          <w:sz w:val="22"/>
          <w:szCs w:val="22"/>
        </w:rPr>
        <w:t>.201</w:t>
      </w:r>
      <w:r>
        <w:rPr>
          <w:rFonts w:cs="Times New Roman" w:ascii="Times New Roman" w:hAnsi="Times New Roman"/>
          <w:sz w:val="22"/>
          <w:szCs w:val="22"/>
          <w:lang w:val="en-US"/>
        </w:rPr>
        <w:t>8</w:t>
      </w:r>
      <w:r>
        <w:rPr>
          <w:rFonts w:cs="Times New Roman" w:ascii="Times New Roman" w:hAnsi="Times New Roman"/>
          <w:sz w:val="22"/>
          <w:szCs w:val="22"/>
        </w:rPr>
        <w:t xml:space="preserve"> г., выданного Федеральной службой по надзору в сфере образования и науки на срок до 2</w:t>
      </w:r>
      <w:r>
        <w:rPr>
          <w:rFonts w:cs="Times New Roman" w:ascii="Times New Roman" w:hAnsi="Times New Roman"/>
          <w:sz w:val="22"/>
          <w:szCs w:val="22"/>
          <w:lang w:val="en-US"/>
        </w:rPr>
        <w:t>4</w:t>
      </w:r>
      <w:r>
        <w:rPr>
          <w:rFonts w:cs="Times New Roman" w:ascii="Times New Roman" w:hAnsi="Times New Roman"/>
          <w:sz w:val="22"/>
          <w:szCs w:val="22"/>
        </w:rPr>
        <w:t>.</w:t>
      </w:r>
      <w:r>
        <w:rPr>
          <w:rFonts w:cs="Times New Roman" w:ascii="Times New Roman" w:hAnsi="Times New Roman"/>
          <w:sz w:val="22"/>
          <w:szCs w:val="22"/>
          <w:lang w:val="en-US"/>
        </w:rPr>
        <w:t>05</w:t>
      </w:r>
      <w:r>
        <w:rPr>
          <w:rFonts w:cs="Times New Roman" w:ascii="Times New Roman" w:hAnsi="Times New Roman"/>
          <w:sz w:val="22"/>
          <w:szCs w:val="22"/>
        </w:rPr>
        <w:t>.20</w:t>
      </w:r>
      <w:r>
        <w:rPr>
          <w:rFonts w:cs="Times New Roman" w:ascii="Times New Roman" w:hAnsi="Times New Roman"/>
          <w:sz w:val="22"/>
          <w:szCs w:val="22"/>
          <w:lang w:val="en-US"/>
        </w:rPr>
        <w:t>24</w:t>
      </w:r>
      <w:r>
        <w:rPr>
          <w:rFonts w:cs="Times New Roman" w:ascii="Times New Roman" w:hAnsi="Times New Roman"/>
          <w:sz w:val="22"/>
          <w:szCs w:val="22"/>
        </w:rPr>
        <w:t xml:space="preserve"> г., именуемый в дальнейшем "Исполнитель", в лице </w:t>
      </w:r>
      <w:r>
        <w:rPr>
          <w:rFonts w:eastAsia="SimSun;宋体" w:cs="Times New Roman" w:ascii="Times New Roman" w:hAnsi="Times New Roman"/>
          <w:b w:val="false"/>
          <w:bCs w:val="false"/>
          <w:sz w:val="22"/>
          <w:szCs w:val="22"/>
          <w:u w:val="none"/>
          <w:lang w:val="ru-RU" w:eastAsia="zh-CN" w:bidi="hi-IN"/>
        </w:rPr>
        <w:t>проректора по учебной работе Волокитина Олега Геннадьевича действующего на основании доверенности №2757-01-5 от 1</w:t>
      </w:r>
      <w:r>
        <w:rPr>
          <w:rFonts w:eastAsia="SimSun;宋体" w:cs="Times New Roman" w:ascii="Times New Roman" w:hAnsi="Times New Roman"/>
          <w:b w:val="false"/>
          <w:bCs w:val="false"/>
          <w:sz w:val="22"/>
          <w:szCs w:val="22"/>
          <w:u w:val="none"/>
          <w:lang w:val="en-US" w:eastAsia="zh-CN" w:bidi="hi-IN"/>
        </w:rPr>
        <w:t>7</w:t>
      </w:r>
      <w:r>
        <w:rPr>
          <w:rFonts w:eastAsia="SimSun;宋体" w:cs="Times New Roman" w:ascii="Times New Roman" w:hAnsi="Times New Roman"/>
          <w:b w:val="false"/>
          <w:bCs w:val="false"/>
          <w:sz w:val="22"/>
          <w:szCs w:val="22"/>
          <w:u w:val="none"/>
          <w:lang w:val="ru-RU" w:eastAsia="zh-CN" w:bidi="hi-IN"/>
        </w:rPr>
        <w:t xml:space="preserve"> декабря 2020 года и </w:t>
      </w:r>
      <w:r>
        <w:rPr>
          <w:rFonts w:cs="Times New Roman" w:ascii="Times New Roman" w:hAnsi="Times New Roman"/>
          <w:sz w:val="22"/>
          <w:szCs w:val="22"/>
          <w:u w:val="none"/>
        </w:rPr>
        <w:t xml:space="preserve"> , </w:t>
      </w:r>
      <w:r>
        <w:rPr>
          <w:rFonts w:cs="Times New Roman" w:ascii="Times New Roman" w:hAnsi="Times New Roman"/>
          <w:sz w:val="22"/>
          <w:szCs w:val="22"/>
        </w:rPr>
        <w:t xml:space="preserve">именуем___ в дальнейшем "Заказчик", 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  <w:lang w:val="en-US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 , именуем___ в дальнейшем "Обучающийся", совместно именуемые Стороны, заключили настоящий Договор (далее – Договор) о нижеследующем:</w:t>
      </w:r>
    </w:p>
    <w:p>
      <w:pPr>
        <w:pStyle w:val="Style21"/>
        <w:widowControl w:val="false"/>
        <w:autoSpaceDE w:val="false"/>
        <w:spacing w:lineRule="auto" w:line="240" w:before="0" w:after="0"/>
        <w:ind w:left="0" w:right="0" w:firstLine="567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Style21"/>
        <w:widowControl w:val="false"/>
        <w:autoSpaceDE w:val="false"/>
        <w:spacing w:lineRule="auto" w:line="240" w:before="0" w:after="0"/>
        <w:ind w:left="0" w:right="0" w:firstLine="567"/>
        <w:jc w:val="center"/>
        <w:rPr>
          <w:rFonts w:ascii="Times New Roman" w:hAnsi="Times New Roman"/>
          <w:b/>
          <w:b/>
          <w:szCs w:val="24"/>
        </w:rPr>
      </w:pPr>
      <w:bookmarkStart w:id="0" w:name="Par67"/>
      <w:bookmarkEnd w:id="0"/>
      <w:r>
        <w:rPr>
          <w:rFonts w:ascii="Times New Roman" w:hAnsi="Times New Roman"/>
          <w:b/>
          <w:szCs w:val="24"/>
        </w:rPr>
        <w:t>I. Предмет Договора</w:t>
      </w:r>
    </w:p>
    <w:p>
      <w:pPr>
        <w:pStyle w:val="Style21"/>
        <w:widowControl w:val="false"/>
        <w:autoSpaceDE w:val="false"/>
        <w:spacing w:lineRule="auto" w:line="240" w:before="0" w:after="0"/>
        <w:ind w:left="0" w:right="0" w:firstLine="567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ConsPlusNonformat"/>
        <w:ind w:left="0" w:right="0" w:firstLine="567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cs="Times New Roman" w:ascii="Times New Roman" w:hAnsi="Times New Roman"/>
          <w:sz w:val="22"/>
          <w:szCs w:val="24"/>
        </w:rPr>
        <w:t xml:space="preserve">1.1. Исполнитель обязуется предоставить образовательную услугу, а Обучающийся/Заказчик (ненужное вычеркнуть) обязуется оплатить обучение по образовательной программе </w:t>
      </w:r>
      <w:r>
        <w:rPr>
          <w:rFonts w:cs="Times New Roman" w:ascii="Times New Roman" w:hAnsi="Times New Roman"/>
          <w:b/>
          <w:sz w:val="24"/>
          <w:szCs w:val="24"/>
          <w:u w:val="none"/>
        </w:rPr>
        <w:t xml:space="preserve"> </w:t>
      </w:r>
      <w:r>
        <w:rPr>
          <w:rFonts w:cs="Times New Roman" w:ascii="Times New Roman" w:hAnsi="Times New Roman"/>
          <w:sz w:val="22"/>
          <w:szCs w:val="24"/>
        </w:rPr>
        <w:t>в пределах федерального государственного образовательного стандарта или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>
      <w:pPr>
        <w:pStyle w:val="Style21"/>
        <w:widowControl w:val="false"/>
        <w:autoSpaceDE w:val="false"/>
        <w:spacing w:lineRule="auto" w:line="240" w:before="0" w:after="0"/>
        <w:ind w:left="0" w:right="0"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1.2. </w:t>
      </w:r>
      <w:r>
        <w:rPr>
          <w:rFonts w:ascii="Times New Roman" w:hAnsi="Times New Roman"/>
          <w:b w:val="false"/>
          <w:bCs w:val="false"/>
          <w:sz w:val="22"/>
          <w:szCs w:val="22"/>
          <w:u w:val="none"/>
          <w:lang w:val="en-US"/>
        </w:rPr>
        <w:t xml:space="preserve">Срок освоения образовательной программы (продолжительность обучения) на момент подписания Договора составляет </w:t>
      </w:r>
      <w:r>
        <w:rPr>
          <w:rFonts w:ascii="Times New Roman" w:hAnsi="Times New Roman"/>
          <w:b/>
          <w:bCs/>
          <w:sz w:val="22"/>
          <w:szCs w:val="22"/>
          <w:u w:val="none"/>
          <w:lang w:val="en-US"/>
        </w:rPr>
        <w:t xml:space="preserve"> </w:t>
      </w:r>
    </w:p>
    <w:p>
      <w:pPr>
        <w:pStyle w:val="ConsPlusNonformat"/>
        <w:ind w:left="0" w:right="0" w:firstLine="567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cs="Times New Roman" w:ascii="Times New Roman" w:hAnsi="Times New Roman"/>
          <w:sz w:val="22"/>
          <w:szCs w:val="24"/>
        </w:rPr>
        <w:t xml:space="preserve">1.3. После освоения Обучающимся образовательной программы и успешного прохождения государственной итоговой аттестации ему выдается </w:t>
      </w:r>
      <w:r>
        <w:rPr>
          <w:rFonts w:cs="Times New Roman" w:ascii="Times New Roman" w:hAnsi="Times New Roman"/>
          <w:sz w:val="22"/>
          <w:szCs w:val="24"/>
          <w:u w:val="none"/>
        </w:rPr>
        <w:t>д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  <w:lang w:val="ru-RU"/>
        </w:rPr>
        <w:t>окумент установленного образца.</w:t>
      </w:r>
    </w:p>
    <w:p>
      <w:pPr>
        <w:pStyle w:val="ConsPlusNonformat"/>
        <w:ind w:left="0" w:right="0" w:firstLine="567"/>
        <w:jc w:val="center"/>
        <w:rPr>
          <w:rFonts w:ascii="Times New Roman" w:hAnsi="Times New Roman" w:cs="Times New Roman"/>
          <w:sz w:val="14"/>
          <w:szCs w:val="16"/>
        </w:rPr>
      </w:pPr>
      <w:r>
        <w:rPr>
          <w:rFonts w:cs="Times New Roman" w:ascii="Times New Roman" w:hAnsi="Times New Roman"/>
          <w:sz w:val="14"/>
          <w:szCs w:val="16"/>
        </w:rPr>
      </w:r>
    </w:p>
    <w:p>
      <w:pPr>
        <w:pStyle w:val="Style21"/>
        <w:widowControl w:val="false"/>
        <w:autoSpaceDE w:val="false"/>
        <w:spacing w:lineRule="auto" w:line="240" w:before="0" w:after="0"/>
        <w:jc w:val="center"/>
        <w:rPr>
          <w:rFonts w:ascii="Times New Roman" w:hAnsi="Times New Roman"/>
          <w:b/>
          <w:b/>
          <w:szCs w:val="24"/>
        </w:rPr>
      </w:pPr>
      <w:bookmarkStart w:id="1" w:name="Par89"/>
      <w:bookmarkEnd w:id="1"/>
      <w:r>
        <w:rPr>
          <w:rFonts w:ascii="Times New Roman" w:hAnsi="Times New Roman"/>
          <w:b/>
          <w:szCs w:val="24"/>
        </w:rPr>
        <w:t>II. Взаимодействие сторон</w:t>
      </w:r>
    </w:p>
    <w:p>
      <w:pPr>
        <w:pStyle w:val="Style21"/>
        <w:widowControl w:val="false"/>
        <w:autoSpaceDE w:val="false"/>
        <w:spacing w:lineRule="auto" w:line="240" w:before="0" w:after="0"/>
        <w:ind w:left="0" w:right="0"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Style21"/>
        <w:widowControl w:val="false"/>
        <w:autoSpaceDE w:val="false"/>
        <w:spacing w:lineRule="auto" w:line="240" w:before="0" w:after="0"/>
        <w:ind w:left="0" w:right="0"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Исполнитель вправе:</w:t>
      </w:r>
    </w:p>
    <w:p>
      <w:pPr>
        <w:pStyle w:val="Style21"/>
        <w:widowControl w:val="false"/>
        <w:autoSpaceDE w:val="false"/>
        <w:spacing w:lineRule="auto" w:line="240" w:before="0" w:after="0"/>
        <w:ind w:left="0" w:righ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>
      <w:pPr>
        <w:pStyle w:val="Style21"/>
        <w:widowControl w:val="false"/>
        <w:autoSpaceDE w:val="false"/>
        <w:spacing w:lineRule="auto" w:line="240" w:before="0" w:after="0"/>
        <w:ind w:left="0" w:righ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>
      <w:pPr>
        <w:pStyle w:val="Style21"/>
        <w:widowControl w:val="false"/>
        <w:autoSpaceDE w:val="false"/>
        <w:spacing w:lineRule="auto" w:line="240" w:before="0" w:after="0"/>
        <w:ind w:left="0" w:right="0"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>
      <w:pPr>
        <w:pStyle w:val="Style21"/>
        <w:widowControl w:val="false"/>
        <w:autoSpaceDE w:val="false"/>
        <w:spacing w:lineRule="auto" w:line="240" w:before="0" w:after="0"/>
        <w:ind w:left="0" w:right="0"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>
      <w:pPr>
        <w:pStyle w:val="Style21"/>
        <w:widowControl w:val="false"/>
        <w:autoSpaceDE w:val="false"/>
        <w:spacing w:lineRule="auto" w:line="240" w:before="0" w:after="0"/>
        <w:ind w:left="0" w:righ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>
      <w:pPr>
        <w:pStyle w:val="Style21"/>
        <w:widowControl w:val="false"/>
        <w:autoSpaceDE w:val="false"/>
        <w:spacing w:lineRule="auto" w:line="240" w:before="0" w:after="0"/>
        <w:ind w:left="0" w:righ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>
      <w:pPr>
        <w:pStyle w:val="Style21"/>
        <w:widowControl w:val="false"/>
        <w:autoSpaceDE w:val="false"/>
        <w:spacing w:lineRule="auto" w:line="240" w:before="0" w:after="0"/>
        <w:ind w:left="0" w:righ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>
      <w:pPr>
        <w:pStyle w:val="Style21"/>
        <w:widowControl w:val="false"/>
        <w:autoSpaceDE w:val="false"/>
        <w:spacing w:lineRule="auto" w:line="240" w:before="0" w:after="0"/>
        <w:ind w:left="0" w:righ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>
      <w:pPr>
        <w:pStyle w:val="Style21"/>
        <w:widowControl w:val="false"/>
        <w:autoSpaceDE w:val="false"/>
        <w:spacing w:lineRule="auto" w:line="240" w:before="0" w:after="0"/>
        <w:ind w:left="0" w:right="0"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 Исполнитель обязан:</w:t>
      </w:r>
    </w:p>
    <w:p>
      <w:pPr>
        <w:pStyle w:val="Style21"/>
        <w:widowControl w:val="false"/>
        <w:autoSpaceDE w:val="false"/>
        <w:spacing w:lineRule="auto" w:line="240" w:before="0" w:after="0"/>
        <w:ind w:left="0" w:right="0" w:firstLine="708"/>
        <w:jc w:val="both"/>
        <w:rPr/>
      </w:pPr>
      <w:r>
        <w:rPr>
          <w:rStyle w:val="Style14"/>
          <w:rFonts w:ascii="Times New Roman" w:hAnsi="Times New Roman"/>
        </w:rPr>
        <w:t xml:space="preserve">2.4.1.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 Исполнителя условия  приема, в </w:t>
      </w:r>
      <w:r>
        <w:rPr>
          <w:rStyle w:val="Style14"/>
          <w:rFonts w:ascii="Times New Roman" w:hAnsi="Times New Roman"/>
          <w:lang w:val="ru-RU"/>
        </w:rPr>
        <w:t>качестве с</w:t>
      </w:r>
      <w:r>
        <w:rPr>
          <w:rStyle w:val="Style14"/>
          <w:rFonts w:ascii="Times New Roman" w:hAnsi="Times New Roman"/>
          <w:szCs w:val="24"/>
          <w:u w:val="none"/>
          <w:lang w:val="ru-RU"/>
        </w:rPr>
        <w:t>тудента</w:t>
      </w:r>
      <w:r>
        <w:rPr>
          <w:rStyle w:val="Style14"/>
          <w:rFonts w:ascii="Times New Roman" w:hAnsi="Times New Roman"/>
          <w:szCs w:val="24"/>
          <w:u w:val="none"/>
          <w:lang w:val="en-US"/>
        </w:rPr>
        <w:t>;</w:t>
      </w:r>
    </w:p>
    <w:p>
      <w:pPr>
        <w:pStyle w:val="Style21"/>
        <w:widowControl w:val="false"/>
        <w:autoSpaceDE w:val="false"/>
        <w:spacing w:lineRule="auto" w:line="240" w:before="0" w:after="0"/>
        <w:ind w:left="0" w:righ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Федерации";</w:t>
      </w:r>
    </w:p>
    <w:p>
      <w:pPr>
        <w:pStyle w:val="Style21"/>
        <w:widowControl w:val="false"/>
        <w:autoSpaceDE w:val="false"/>
        <w:spacing w:lineRule="auto" w:line="240" w:before="0" w:after="0"/>
        <w:ind w:left="0" w:righ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>
      <w:pPr>
        <w:pStyle w:val="Style21"/>
        <w:widowControl w:val="false"/>
        <w:autoSpaceDE w:val="false"/>
        <w:spacing w:lineRule="auto" w:line="240" w:before="0" w:after="0"/>
        <w:ind w:left="0" w:righ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2.4.4. Обеспечить Обучающемуся предусмотренные выбранной образовательной программой условия ее освоения;</w:t>
      </w:r>
    </w:p>
    <w:p>
      <w:pPr>
        <w:pStyle w:val="Style21"/>
        <w:widowControl w:val="false"/>
        <w:autoSpaceDE w:val="false"/>
        <w:spacing w:lineRule="auto" w:line="240" w:before="0" w:after="0"/>
        <w:ind w:left="0" w:righ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2.4.5. Принимать от Обучающегося и (или) Заказчика плату за образовательные услуги;</w:t>
      </w:r>
    </w:p>
    <w:p>
      <w:pPr>
        <w:pStyle w:val="Style21"/>
        <w:widowControl w:val="false"/>
        <w:autoSpaceDE w:val="false"/>
        <w:spacing w:lineRule="auto" w:line="240" w:before="0" w:after="0"/>
        <w:ind w:left="0" w:righ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>
      <w:pPr>
        <w:pStyle w:val="Style21"/>
        <w:widowControl w:val="false"/>
        <w:autoSpaceDE w:val="false"/>
        <w:spacing w:lineRule="auto" w:line="240" w:before="0" w:after="0"/>
        <w:ind w:left="0" w:right="0"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2.5. Заказчик и (или) Обучающийся обязан(-ы)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>
      <w:pPr>
        <w:pStyle w:val="Style21"/>
        <w:widowControl w:val="false"/>
        <w:autoSpaceDE w:val="false"/>
        <w:spacing w:lineRule="auto" w:line="240" w:before="0" w:after="0"/>
        <w:ind w:left="0" w:right="0"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Style21"/>
        <w:widowControl w:val="false"/>
        <w:autoSpaceDE w:val="false"/>
        <w:spacing w:lineRule="auto" w:line="240" w:before="0" w:after="0"/>
        <w:jc w:val="center"/>
        <w:rPr>
          <w:rFonts w:ascii="Times New Roman" w:hAnsi="Times New Roman"/>
          <w:b/>
          <w:b/>
          <w:szCs w:val="24"/>
        </w:rPr>
      </w:pPr>
      <w:bookmarkStart w:id="2" w:name="Par113"/>
      <w:bookmarkEnd w:id="2"/>
      <w:r>
        <w:rPr>
          <w:rFonts w:ascii="Times New Roman" w:hAnsi="Times New Roman"/>
          <w:b/>
          <w:szCs w:val="24"/>
        </w:rPr>
        <w:t>III. Стоимость образовательных услуг, сроки и порядок их оплаты</w:t>
      </w:r>
    </w:p>
    <w:p>
      <w:pPr>
        <w:pStyle w:val="Style21"/>
        <w:widowControl w:val="false"/>
        <w:autoSpaceDE w:val="false"/>
        <w:spacing w:lineRule="auto" w:line="240" w:before="0" w:after="0"/>
        <w:ind w:left="0" w:right="0"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Style21"/>
        <w:widowControl w:val="false"/>
        <w:numPr>
          <w:ilvl w:val="1"/>
          <w:numId w:val="1"/>
        </w:numPr>
        <w:tabs>
          <w:tab w:val="left" w:pos="30" w:leader="none"/>
          <w:tab w:val="left" w:pos="495" w:leader="none"/>
          <w:tab w:val="left" w:pos="615" w:leader="none"/>
        </w:tabs>
        <w:suppressAutoHyphens w:val="true"/>
        <w:autoSpaceDE w:val="false"/>
        <w:spacing w:lineRule="auto" w:line="240" w:before="0" w:after="0"/>
        <w:ind w:left="0" w:right="0" w:firstLine="57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Стоимость образовательных услуг на один год обучения Обучающегося составляет  </w:t>
      </w:r>
      <w:r>
        <w:rPr>
          <w:rFonts w:ascii="Times New Roman" w:hAnsi="Times New Roman"/>
          <w:b/>
          <w:bCs/>
          <w:sz w:val="22"/>
          <w:szCs w:val="22"/>
          <w:u w:val="none"/>
          <w:lang w:val="ru-RU"/>
        </w:rPr>
        <w:t xml:space="preserve">  </w:t>
      </w:r>
      <w:r>
        <w:rPr>
          <w:rFonts w:ascii="Times New Roman" w:hAnsi="Times New Roman"/>
          <w:b w:val="false"/>
          <w:bCs w:val="false"/>
          <w:sz w:val="22"/>
          <w:szCs w:val="24"/>
          <w:u w:val="none"/>
          <w:lang w:val="ru-RU"/>
        </w:rPr>
        <w:t>рублей</w:t>
      </w:r>
      <w:r>
        <w:rPr>
          <w:rFonts w:ascii="Times New Roman" w:hAnsi="Times New Roman"/>
          <w:b/>
          <w:bCs/>
          <w:sz w:val="22"/>
          <w:szCs w:val="24"/>
          <w:u w:val="none"/>
          <w:lang w:val="ru-RU"/>
        </w:rPr>
        <w:t xml:space="preserve"> </w:t>
      </w:r>
    </w:p>
    <w:p>
      <w:pPr>
        <w:pStyle w:val="Style21"/>
        <w:widowControl w:val="false"/>
        <w:autoSpaceDE w:val="false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Cs w:val="24"/>
        </w:rPr>
        <w:t xml:space="preserve">Полная стоимость образовательных услуг за весь период обучения Обучающегося составляет </w:t>
      </w:r>
      <w:r>
        <w:rPr>
          <w:rFonts w:ascii="Times New Roman" w:hAnsi="Times New Roman"/>
          <w:b/>
          <w:bCs/>
          <w:sz w:val="22"/>
          <w:szCs w:val="22"/>
          <w:u w:val="none"/>
          <w:lang w:val="ru-RU"/>
        </w:rPr>
        <w:t xml:space="preserve"> </w:t>
      </w:r>
      <w:r>
        <w:rPr>
          <w:rFonts w:ascii="Times New Roman" w:hAnsi="Times New Roman"/>
          <w:b w:val="false"/>
          <w:bCs w:val="false"/>
          <w:sz w:val="22"/>
          <w:szCs w:val="24"/>
          <w:u w:val="none"/>
          <w:lang w:val="ru-RU"/>
        </w:rPr>
        <w:t>рублей</w:t>
      </w:r>
      <w:r>
        <w:rPr>
          <w:rFonts w:ascii="Times New Roman" w:hAnsi="Times New Roman"/>
          <w:b/>
          <w:bCs/>
          <w:sz w:val="22"/>
          <w:szCs w:val="24"/>
          <w:u w:val="none"/>
          <w:lang w:val="ru-RU"/>
        </w:rPr>
        <w:t xml:space="preserve"> </w:t>
      </w:r>
    </w:p>
    <w:p>
      <w:pPr>
        <w:pStyle w:val="Style21"/>
        <w:widowControl w:val="false"/>
        <w:autoSpaceDE w:val="false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>
      <w:pPr>
        <w:pStyle w:val="ConsPlusNonformat"/>
        <w:ind w:left="0" w:right="0" w:firstLine="540"/>
        <w:jc w:val="both"/>
        <w:rPr/>
      </w:pPr>
      <w:r>
        <w:rPr>
          <w:rStyle w:val="Style14"/>
          <w:rFonts w:cs="Times New Roman" w:ascii="Times New Roman" w:hAnsi="Times New Roman"/>
          <w:sz w:val="22"/>
          <w:szCs w:val="22"/>
        </w:rPr>
        <w:t xml:space="preserve">3.2. Оплата производится до 01 октября соответствующего года обучения за первый семестр и не позднее 01 февраля текущего учебного года за второй семестр за наличный расчет /в безналичном порядке на счет, указанный в </w:t>
      </w:r>
      <w:r>
        <w:rPr>
          <w:rStyle w:val="Style14"/>
          <w:rFonts w:ascii="Times New Roman" w:hAnsi="Times New Roman"/>
          <w:sz w:val="22"/>
          <w:szCs w:val="22"/>
        </w:rPr>
        <w:t>разделе VIII</w:t>
      </w:r>
      <w:r>
        <w:rPr>
          <w:rStyle w:val="Style14"/>
          <w:rFonts w:cs="Times New Roman" w:ascii="Times New Roman" w:hAnsi="Times New Roman"/>
          <w:sz w:val="22"/>
          <w:szCs w:val="22"/>
        </w:rPr>
        <w:t xml:space="preserve"> настоящего Договора .</w:t>
      </w:r>
    </w:p>
    <w:p>
      <w:pPr>
        <w:pStyle w:val="Style21"/>
        <w:widowControl w:val="false"/>
        <w:autoSpaceDE w:val="false"/>
        <w:spacing w:lineRule="auto" w:line="240" w:before="0" w:after="0"/>
        <w:ind w:left="0" w:right="0"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Style21"/>
        <w:widowControl w:val="false"/>
        <w:autoSpaceDE w:val="false"/>
        <w:spacing w:lineRule="auto" w:line="240" w:before="0" w:after="0"/>
        <w:jc w:val="center"/>
        <w:rPr>
          <w:rFonts w:ascii="Times New Roman" w:hAnsi="Times New Roman"/>
          <w:b/>
          <w:b/>
          <w:szCs w:val="24"/>
        </w:rPr>
      </w:pPr>
      <w:bookmarkStart w:id="3" w:name="Par128"/>
      <w:bookmarkEnd w:id="3"/>
      <w:r>
        <w:rPr>
          <w:rFonts w:ascii="Times New Roman" w:hAnsi="Times New Roman"/>
          <w:b/>
          <w:szCs w:val="24"/>
        </w:rPr>
        <w:t>IV. Порядок изменения и расторжения Договора</w:t>
      </w:r>
    </w:p>
    <w:p>
      <w:pPr>
        <w:pStyle w:val="Style21"/>
        <w:widowControl w:val="false"/>
        <w:autoSpaceDE w:val="false"/>
        <w:spacing w:lineRule="auto" w:line="240" w:before="0" w:after="0"/>
        <w:ind w:left="0" w:right="0"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Style21"/>
        <w:widowControl w:val="false"/>
        <w:autoSpaceDE w:val="false"/>
        <w:spacing w:lineRule="auto" w:line="240" w:before="0" w:after="0"/>
        <w:ind w:left="0" w:right="0"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>
      <w:pPr>
        <w:pStyle w:val="Style21"/>
        <w:widowControl w:val="false"/>
        <w:autoSpaceDE w:val="false"/>
        <w:spacing w:lineRule="auto" w:line="240" w:before="0" w:after="0"/>
        <w:ind w:left="0" w:right="0"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Настоящий Договор может быть расторгнут по соглашению Сторон.</w:t>
      </w:r>
    </w:p>
    <w:p>
      <w:pPr>
        <w:pStyle w:val="Style21"/>
        <w:widowControl w:val="false"/>
        <w:autoSpaceDE w:val="false"/>
        <w:spacing w:lineRule="auto" w:line="240" w:before="0" w:after="0"/>
        <w:ind w:left="0" w:right="0" w:firstLine="540"/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4.3.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4437), а именно:</w:t>
      </w:r>
    </w:p>
    <w:p>
      <w:pPr>
        <w:pStyle w:val="Style21"/>
        <w:autoSpaceDE w:val="false"/>
        <w:spacing w:lineRule="auto" w:line="240" w:before="0" w:after="0"/>
        <w:ind w:left="0" w:right="0"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применение к обучающемуся, достигшему возраста 15 лет, отчисления как меры дисциплинарного взыскания;</w:t>
      </w:r>
    </w:p>
    <w:p>
      <w:pPr>
        <w:pStyle w:val="Style21"/>
        <w:autoSpaceDE w:val="false"/>
        <w:spacing w:lineRule="auto" w:line="240" w:before="0" w:after="0"/>
        <w:ind w:left="0" w:right="0"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б)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>
      <w:pPr>
        <w:pStyle w:val="Style21"/>
        <w:autoSpaceDE w:val="false"/>
        <w:spacing w:lineRule="auto" w:line="240" w:before="0" w:after="0"/>
        <w:ind w:left="0" w:right="0"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>
      <w:pPr>
        <w:pStyle w:val="Style21"/>
        <w:autoSpaceDE w:val="false"/>
        <w:spacing w:lineRule="auto" w:line="240" w:before="0" w:after="0"/>
        <w:ind w:left="0" w:right="0"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г) просрочка оплаты стоимости платных образовательных услуг;</w:t>
      </w:r>
    </w:p>
    <w:p>
      <w:pPr>
        <w:pStyle w:val="Style21"/>
        <w:autoSpaceDE w:val="false"/>
        <w:spacing w:lineRule="auto" w:line="240" w:before="0" w:after="0"/>
        <w:ind w:left="0" w:right="0"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>
      <w:pPr>
        <w:pStyle w:val="Style21"/>
        <w:widowControl w:val="false"/>
        <w:autoSpaceDE w:val="false"/>
        <w:spacing w:lineRule="auto" w:line="240" w:before="0" w:after="0"/>
        <w:ind w:left="0" w:right="0"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4.4. Действие настоящего Договора прекращается досрочно:</w:t>
      </w:r>
    </w:p>
    <w:p>
      <w:pPr>
        <w:pStyle w:val="Style21"/>
        <w:widowControl w:val="false"/>
        <w:autoSpaceDE w:val="false"/>
        <w:spacing w:lineRule="auto" w:line="240" w:before="0" w:after="0"/>
        <w:ind w:left="0" w:right="0"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>
      <w:pPr>
        <w:pStyle w:val="Style21"/>
        <w:widowControl w:val="false"/>
        <w:autoSpaceDE w:val="false"/>
        <w:spacing w:lineRule="auto" w:line="240" w:before="0" w:after="0"/>
        <w:ind w:left="0" w:right="0"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по инициативе Исполнителя в случае предусмотренных п.4.3. договора.</w:t>
      </w:r>
    </w:p>
    <w:p>
      <w:pPr>
        <w:pStyle w:val="Style21"/>
        <w:widowControl w:val="false"/>
        <w:autoSpaceDE w:val="false"/>
        <w:spacing w:lineRule="auto" w:line="240" w:before="0" w:after="0"/>
        <w:ind w:left="0" w:right="0"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>
      <w:pPr>
        <w:pStyle w:val="Style21"/>
        <w:widowControl w:val="false"/>
        <w:autoSpaceDE w:val="false"/>
        <w:spacing w:lineRule="auto" w:line="240" w:before="0" w:after="0"/>
        <w:ind w:left="0" w:right="0"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>
      <w:pPr>
        <w:pStyle w:val="Style21"/>
        <w:widowControl w:val="false"/>
        <w:autoSpaceDE w:val="false"/>
        <w:spacing w:lineRule="auto" w:line="240" w:before="0" w:after="0"/>
        <w:ind w:left="0" w:right="0"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>
      <w:pPr>
        <w:pStyle w:val="Style21"/>
        <w:widowControl w:val="false"/>
        <w:autoSpaceDE w:val="false"/>
        <w:spacing w:lineRule="auto" w:line="240" w:before="0" w:after="0"/>
        <w:ind w:left="0" w:right="0"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Style21"/>
        <w:widowControl w:val="false"/>
        <w:autoSpaceDE w:val="false"/>
        <w:spacing w:lineRule="auto" w:line="240" w:before="0" w:after="0"/>
        <w:jc w:val="center"/>
        <w:rPr>
          <w:rFonts w:ascii="Times New Roman" w:hAnsi="Times New Roman"/>
          <w:b/>
          <w:b/>
          <w:szCs w:val="24"/>
        </w:rPr>
      </w:pPr>
      <w:bookmarkStart w:id="4" w:name="Par140"/>
      <w:bookmarkEnd w:id="4"/>
      <w:r>
        <w:rPr>
          <w:rFonts w:ascii="Times New Roman" w:hAnsi="Times New Roman"/>
          <w:b/>
          <w:szCs w:val="24"/>
        </w:rPr>
        <w:t>V. Ответственность Исполнителя, Заказчика и Обучающегося</w:t>
      </w:r>
    </w:p>
    <w:p>
      <w:pPr>
        <w:pStyle w:val="Style21"/>
        <w:widowControl w:val="false"/>
        <w:autoSpaceDE w:val="false"/>
        <w:spacing w:lineRule="auto" w:line="240" w:before="0" w:after="0"/>
        <w:ind w:left="0" w:right="0"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Style21"/>
        <w:widowControl w:val="false"/>
        <w:autoSpaceDE w:val="false"/>
        <w:spacing w:lineRule="auto" w:line="240" w:before="0" w:after="0"/>
        <w:ind w:left="0" w:right="0"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>
      <w:pPr>
        <w:pStyle w:val="Style21"/>
        <w:widowControl w:val="false"/>
        <w:autoSpaceDE w:val="false"/>
        <w:spacing w:lineRule="auto" w:line="240" w:before="0" w:after="0"/>
        <w:ind w:left="0" w:right="0"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>
      <w:pPr>
        <w:pStyle w:val="Style21"/>
        <w:widowControl w:val="false"/>
        <w:autoSpaceDE w:val="false"/>
        <w:spacing w:lineRule="auto" w:line="240" w:before="0" w:after="0"/>
        <w:ind w:left="0" w:right="0"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5.2.1. Безвозмездного оказания образовательной услуги.</w:t>
      </w:r>
    </w:p>
    <w:p>
      <w:pPr>
        <w:pStyle w:val="Style21"/>
        <w:widowControl w:val="false"/>
        <w:autoSpaceDE w:val="false"/>
        <w:spacing w:lineRule="auto" w:line="240" w:before="0" w:after="0"/>
        <w:ind w:left="0" w:right="0"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5.2.2. Соразмерного уменьшения стоимости оказанной образовательной услуги.</w:t>
      </w:r>
    </w:p>
    <w:p>
      <w:pPr>
        <w:pStyle w:val="Style21"/>
        <w:widowControl w:val="false"/>
        <w:autoSpaceDE w:val="false"/>
        <w:spacing w:lineRule="auto" w:line="240" w:before="0" w:after="0"/>
        <w:ind w:left="0" w:right="0"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>
      <w:pPr>
        <w:pStyle w:val="Style21"/>
        <w:widowControl w:val="false"/>
        <w:autoSpaceDE w:val="false"/>
        <w:spacing w:lineRule="auto" w:line="240" w:before="0" w:after="0"/>
        <w:ind w:left="0" w:right="0"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5.3. Заказчик вправе отказаться от исполнения Договора и потребовать полного возмещения убытков, если в 1 мес.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>
      <w:pPr>
        <w:pStyle w:val="Style21"/>
        <w:widowControl w:val="false"/>
        <w:autoSpaceDE w:val="false"/>
        <w:spacing w:lineRule="auto" w:line="240" w:before="0" w:after="0"/>
        <w:ind w:left="0" w:right="0"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>
      <w:pPr>
        <w:pStyle w:val="Style21"/>
        <w:widowControl w:val="false"/>
        <w:autoSpaceDE w:val="false"/>
        <w:spacing w:lineRule="auto" w:line="240" w:before="0" w:after="0"/>
        <w:ind w:left="0" w:right="0" w:firstLine="708"/>
        <w:jc w:val="both"/>
        <w:rPr>
          <w:rFonts w:ascii="Times New Roman" w:hAnsi="Times New Roman"/>
          <w:spacing w:val="-6"/>
          <w:szCs w:val="24"/>
        </w:rPr>
      </w:pPr>
      <w:r>
        <w:rPr>
          <w:rFonts w:ascii="Times New Roman" w:hAnsi="Times New Roman"/>
          <w:spacing w:val="-6"/>
          <w:szCs w:val="24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>
      <w:pPr>
        <w:pStyle w:val="Style21"/>
        <w:widowControl w:val="false"/>
        <w:autoSpaceDE w:val="false"/>
        <w:spacing w:lineRule="auto" w:line="240" w:before="0" w:after="0"/>
        <w:ind w:left="0" w:right="0"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>
      <w:pPr>
        <w:pStyle w:val="Style21"/>
        <w:widowControl w:val="false"/>
        <w:autoSpaceDE w:val="false"/>
        <w:spacing w:lineRule="auto" w:line="240" w:before="0" w:after="0"/>
        <w:ind w:left="0" w:right="0"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5.4.3. Потребовать уменьшения стоимости образовательной услуги;</w:t>
      </w:r>
    </w:p>
    <w:p>
      <w:pPr>
        <w:pStyle w:val="Style21"/>
        <w:widowControl w:val="false"/>
        <w:autoSpaceDE w:val="false"/>
        <w:spacing w:lineRule="auto" w:line="240" w:before="0" w:after="0"/>
        <w:ind w:left="0" w:right="0"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5.4.4. Расторгнуть Договор.</w:t>
      </w:r>
    </w:p>
    <w:p>
      <w:pPr>
        <w:pStyle w:val="Style21"/>
        <w:widowControl w:val="false"/>
        <w:autoSpaceDE w:val="false"/>
        <w:spacing w:lineRule="auto" w:line="240" w:before="0" w:after="0"/>
        <w:ind w:left="0" w:right="0"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Style21"/>
        <w:widowControl w:val="false"/>
        <w:autoSpaceDE w:val="false"/>
        <w:spacing w:lineRule="auto" w:line="240" w:before="0" w:after="0"/>
        <w:jc w:val="center"/>
        <w:rPr>
          <w:rFonts w:ascii="Times New Roman" w:hAnsi="Times New Roman"/>
          <w:b/>
          <w:b/>
          <w:szCs w:val="24"/>
        </w:rPr>
      </w:pPr>
      <w:bookmarkStart w:id="5" w:name="Par154"/>
      <w:bookmarkEnd w:id="5"/>
      <w:r>
        <w:rPr>
          <w:rFonts w:ascii="Times New Roman" w:hAnsi="Times New Roman"/>
          <w:b/>
          <w:szCs w:val="24"/>
        </w:rPr>
        <w:t>VI. Срок действия Договора</w:t>
      </w:r>
    </w:p>
    <w:p>
      <w:pPr>
        <w:pStyle w:val="Style21"/>
        <w:widowControl w:val="false"/>
        <w:autoSpaceDE w:val="false"/>
        <w:spacing w:lineRule="auto" w:line="240" w:before="0" w:after="0"/>
        <w:ind w:left="0" w:right="0"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Style21"/>
        <w:widowControl w:val="false"/>
        <w:autoSpaceDE w:val="false"/>
        <w:spacing w:lineRule="auto" w:line="240" w:before="0" w:after="0"/>
        <w:ind w:left="0" w:right="0"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>
      <w:pPr>
        <w:pStyle w:val="Style21"/>
        <w:widowControl w:val="false"/>
        <w:autoSpaceDE w:val="false"/>
        <w:spacing w:lineRule="auto" w:line="240" w:before="0" w:after="0"/>
        <w:ind w:left="0" w:right="0"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Style21"/>
        <w:widowControl w:val="false"/>
        <w:autoSpaceDE w:val="false"/>
        <w:spacing w:lineRule="auto" w:line="240" w:before="0" w:after="0"/>
        <w:jc w:val="center"/>
        <w:rPr>
          <w:rFonts w:ascii="Times New Roman" w:hAnsi="Times New Roman"/>
          <w:b/>
          <w:b/>
          <w:szCs w:val="24"/>
        </w:rPr>
      </w:pPr>
      <w:bookmarkStart w:id="6" w:name="Par158"/>
      <w:bookmarkEnd w:id="6"/>
      <w:r>
        <w:rPr>
          <w:rFonts w:ascii="Times New Roman" w:hAnsi="Times New Roman"/>
          <w:b/>
          <w:szCs w:val="24"/>
        </w:rPr>
        <w:t>VII. Заключительные положения</w:t>
      </w:r>
    </w:p>
    <w:p>
      <w:pPr>
        <w:pStyle w:val="Style21"/>
        <w:widowControl w:val="false"/>
        <w:autoSpaceDE w:val="false"/>
        <w:spacing w:lineRule="auto" w:line="240" w:before="0" w:after="0"/>
        <w:ind w:left="0" w:right="0"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Style21"/>
        <w:widowControl w:val="false"/>
        <w:autoSpaceDE w:val="false"/>
        <w:spacing w:lineRule="auto" w:line="240" w:before="0" w:after="0"/>
        <w:ind w:left="0" w:right="0"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>
      <w:pPr>
        <w:pStyle w:val="Style21"/>
        <w:widowControl w:val="false"/>
        <w:autoSpaceDE w:val="false"/>
        <w:spacing w:lineRule="auto" w:line="240" w:before="0" w:after="0"/>
        <w:ind w:left="0" w:right="0"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>
      <w:pPr>
        <w:pStyle w:val="Style21"/>
        <w:widowControl w:val="false"/>
        <w:autoSpaceDE w:val="false"/>
        <w:spacing w:lineRule="auto" w:line="240" w:before="0" w:after="0"/>
        <w:ind w:left="0" w:right="0"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>
      <w:pPr>
        <w:pStyle w:val="Style21"/>
        <w:widowControl w:val="false"/>
        <w:autoSpaceDE w:val="false"/>
        <w:spacing w:lineRule="auto" w:line="240" w:before="0" w:after="0"/>
        <w:ind w:left="0" w:right="0"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7.4. Настоящий Договор составлен в 3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>
      <w:pPr>
        <w:pStyle w:val="Style21"/>
        <w:widowControl w:val="false"/>
        <w:autoSpaceDE w:val="false"/>
        <w:spacing w:lineRule="auto" w:line="240" w:before="0" w:after="0"/>
        <w:ind w:left="0" w:right="0"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7.5. Изменения Договора оформляются дополнительными соглашениями к Договору.</w:t>
      </w:r>
    </w:p>
    <w:p>
      <w:pPr>
        <w:pStyle w:val="Normal"/>
        <w:widowControl w:val="false"/>
        <w:autoSpaceDE w:val="false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Style21"/>
        <w:widowControl w:val="false"/>
        <w:autoSpaceDE w:val="false"/>
        <w:spacing w:lineRule="auto" w:line="240" w:before="0" w:after="0"/>
        <w:jc w:val="center"/>
        <w:rPr>
          <w:rFonts w:ascii="Times New Roman" w:hAnsi="Times New Roman"/>
          <w:b/>
          <w:b/>
          <w:szCs w:val="24"/>
        </w:rPr>
      </w:pPr>
      <w:bookmarkStart w:id="7" w:name="Par166"/>
      <w:bookmarkEnd w:id="7"/>
      <w:r>
        <w:rPr>
          <w:rFonts w:ascii="Times New Roman" w:hAnsi="Times New Roman"/>
          <w:b/>
          <w:szCs w:val="24"/>
        </w:rPr>
        <w:t>VIII. Адреса и реквизиты Сторон</w:t>
      </w:r>
    </w:p>
    <w:p>
      <w:pPr>
        <w:pStyle w:val="ConsPlusCell"/>
        <w:rPr>
          <w:rFonts w:ascii="Times New Roman" w:hAnsi="Times New Roman" w:eastAsia="Calibri" w:cs="Times New Roman"/>
          <w:szCs w:val="24"/>
        </w:rPr>
      </w:pPr>
      <w:r>
        <w:rPr>
          <w:rFonts w:eastAsia="Calibri" w:cs="Times New Roman" w:ascii="Times New Roman" w:hAnsi="Times New Roman"/>
          <w:szCs w:val="24"/>
        </w:rPr>
      </w:r>
    </w:p>
    <w:p>
      <w:pPr>
        <w:pStyle w:val="ConsPlusCell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ИСПОЛНИТЕЛЬ</w:t>
      </w:r>
    </w:p>
    <w:p>
      <w:pPr>
        <w:pStyle w:val="ConsPlusCell"/>
        <w:rPr>
          <w:rFonts w:ascii="Times New Roman" w:hAnsi="Times New Roman" w:cs="Times New Roman"/>
          <w:b w:val="false"/>
          <w:b w:val="false"/>
          <w:bCs w:val="false"/>
          <w:szCs w:val="24"/>
        </w:rPr>
      </w:pPr>
      <w:r>
        <w:rPr>
          <w:rFonts w:cs="Times New Roman" w:ascii="Times New Roman" w:hAnsi="Times New Roman"/>
          <w:b w:val="false"/>
          <w:bCs w:val="false"/>
          <w:szCs w:val="24"/>
        </w:rPr>
        <w:t>Федеральное государственное бюджетное образовательное учреждение высшего образования "Томский государственный архитектурно-строительный университет"</w:t>
      </w:r>
    </w:p>
    <w:p>
      <w:pPr>
        <w:pStyle w:val="ConsPlusCell"/>
        <w:rPr>
          <w:rFonts w:ascii="Times New Roman" w:hAnsi="Times New Roman" w:cs="Times New Roman"/>
          <w:b w:val="false"/>
          <w:b w:val="false"/>
          <w:bCs w:val="false"/>
          <w:szCs w:val="24"/>
        </w:rPr>
      </w:pPr>
      <w:r>
        <w:rPr>
          <w:rFonts w:cs="Times New Roman" w:ascii="Times New Roman" w:hAnsi="Times New Roman"/>
          <w:b w:val="false"/>
          <w:bCs w:val="false"/>
          <w:szCs w:val="24"/>
        </w:rPr>
        <w:t>ИНН 7020000080 КПП 701701001</w:t>
      </w:r>
    </w:p>
    <w:p>
      <w:pPr>
        <w:pStyle w:val="ConsPlusCell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 xml:space="preserve">Юр. адрес: 634003, г. Томск, пл. Соляная, 2, ТГАСУ </w:t>
      </w:r>
    </w:p>
    <w:p>
      <w:pPr>
        <w:pStyle w:val="ConsPlusCell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 xml:space="preserve">Тел.: 90-90-14 (доп. </w:t>
      </w:r>
      <w:r>
        <w:rPr>
          <w:rFonts w:cs="Times New Roman" w:ascii="Times New Roman" w:hAnsi="Times New Roman"/>
          <w:szCs w:val="24"/>
          <w:lang w:val="en-US"/>
        </w:rPr>
        <w:t>1</w:t>
      </w:r>
      <w:r>
        <w:rPr>
          <w:rFonts w:cs="Times New Roman" w:ascii="Times New Roman" w:hAnsi="Times New Roman"/>
          <w:szCs w:val="24"/>
        </w:rPr>
        <w:t xml:space="preserve">) (бухгалтерия). </w:t>
      </w:r>
    </w:p>
    <w:p>
      <w:pPr>
        <w:pStyle w:val="ConsPlusCell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 xml:space="preserve">УФК по Томской области </w:t>
      </w:r>
      <w:r>
        <w:rPr>
          <w:rFonts w:cs="Times New Roman" w:ascii="Times New Roman" w:hAnsi="Times New Roman"/>
          <w:szCs w:val="24"/>
          <w:lang w:val="en-US"/>
        </w:rPr>
        <w:t>(</w:t>
      </w:r>
      <w:r>
        <w:rPr>
          <w:rFonts w:cs="Times New Roman" w:ascii="Times New Roman" w:hAnsi="Times New Roman"/>
          <w:szCs w:val="24"/>
          <w:lang w:val="ru-RU"/>
        </w:rPr>
        <w:t>ТГАСУ, л/с 20656У75640</w:t>
      </w:r>
      <w:r>
        <w:rPr>
          <w:rFonts w:cs="Times New Roman" w:ascii="Times New Roman" w:hAnsi="Times New Roman"/>
          <w:szCs w:val="24"/>
        </w:rPr>
        <w:t>)</w:t>
      </w:r>
    </w:p>
    <w:p>
      <w:pPr>
        <w:pStyle w:val="ConsPlusCell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Р/счет  03214643000000016500</w:t>
      </w:r>
    </w:p>
    <w:p>
      <w:pPr>
        <w:pStyle w:val="ConsPlusCell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Корреспондентский счет 40102810245370000058</w:t>
      </w:r>
    </w:p>
    <w:p>
      <w:pPr>
        <w:pStyle w:val="ConsPlusCell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БИК 016902004</w:t>
      </w:r>
    </w:p>
    <w:p>
      <w:pPr>
        <w:pStyle w:val="ConsPlusCell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 xml:space="preserve">Отделение Томск </w:t>
      </w:r>
      <w:r>
        <w:rPr>
          <w:rFonts w:cs="Times New Roman" w:ascii="Times New Roman" w:hAnsi="Times New Roman"/>
          <w:szCs w:val="24"/>
          <w:lang w:val="ru-RU"/>
        </w:rPr>
        <w:t>БАНКА РОССИИ</w:t>
      </w:r>
      <w:r>
        <w:rPr>
          <w:rFonts w:cs="Times New Roman" w:ascii="Times New Roman" w:hAnsi="Times New Roman"/>
          <w:szCs w:val="24"/>
        </w:rPr>
        <w:t>//УФК по Томской области, г. Томск</w:t>
      </w:r>
    </w:p>
    <w:p>
      <w:pPr>
        <w:pStyle w:val="ConsPlusCell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ОКТМО 69701000</w:t>
      </w:r>
    </w:p>
    <w:p>
      <w:pPr>
        <w:pStyle w:val="ConsPlusCell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КБК 00000000000000000130</w:t>
      </w:r>
    </w:p>
    <w:p>
      <w:pPr>
        <w:pStyle w:val="ConsPlusCell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ConsPlusCell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ЗАКАЗЧИК</w:t>
      </w:r>
    </w:p>
    <w:p>
      <w:pPr>
        <w:pStyle w:val="ConsPlusCell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  <w:u w:val="none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</w:r>
    </w:p>
    <w:p>
      <w:pPr>
        <w:pStyle w:val="ConsPlusCell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ConsPlusCell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ОБУЧАЮЩИЙСЯ</w:t>
      </w:r>
    </w:p>
    <w:p>
      <w:pPr>
        <w:pStyle w:val="ConsPlusCell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  <w:u w:val="none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</w:r>
    </w:p>
    <w:p>
      <w:pPr>
        <w:pStyle w:val="ConsPlusCell"/>
        <w:rPr>
          <w:rFonts w:ascii="Times New Roman" w:hAnsi="Times New Roman" w:cs="Times New Roman"/>
          <w:b/>
          <w:b/>
          <w:sz w:val="24"/>
          <w:szCs w:val="24"/>
          <w:u w:val="none"/>
        </w:rPr>
      </w:pPr>
      <w:r>
        <w:rPr>
          <w:rFonts w:cs="Times New Roman" w:ascii="Times New Roman" w:hAnsi="Times New Roman"/>
          <w:b/>
          <w:sz w:val="24"/>
          <w:szCs w:val="24"/>
          <w:u w:val="none"/>
        </w:rPr>
      </w:r>
    </w:p>
    <w:p>
      <w:pPr>
        <w:pStyle w:val="ConsPlusCell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ConsPlusCell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ConsPlusCell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 xml:space="preserve">ИСПОЛНИТЕЛЬ </w:t>
        <w:tab/>
        <w:tab/>
        <w:tab/>
        <w:t xml:space="preserve">ЗАКАЗЧИК </w:t>
        <w:tab/>
        <w:tab/>
        <w:tab/>
        <w:tab/>
        <w:t>ОБУЧАЮЩИЙСЯ</w:t>
      </w:r>
    </w:p>
    <w:p>
      <w:pPr>
        <w:pStyle w:val="ConsPlusCell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 xml:space="preserve">       </w:t>
      </w:r>
    </w:p>
    <w:p>
      <w:pPr>
        <w:pStyle w:val="ConsPlusCell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_______________</w:t>
        <w:tab/>
        <w:tab/>
        <w:tab/>
        <w:t>_____________</w:t>
        <w:tab/>
        <w:tab/>
        <w:tab/>
        <w:t>________________</w:t>
      </w:r>
    </w:p>
    <w:p>
      <w:pPr>
        <w:pStyle w:val="ConsPlusCell"/>
        <w:rPr/>
      </w:pPr>
      <w:r>
        <w:rPr>
          <w:rStyle w:val="Style14"/>
          <w:rFonts w:cs="Times New Roman" w:ascii="Times New Roman" w:hAnsi="Times New Roman"/>
          <w:sz w:val="14"/>
          <w:szCs w:val="16"/>
        </w:rPr>
        <w:t xml:space="preserve">          </w:t>
      </w:r>
      <w:r>
        <w:rPr>
          <w:rStyle w:val="Style14"/>
          <w:rFonts w:cs="Times New Roman" w:ascii="Times New Roman" w:hAnsi="Times New Roman"/>
          <w:sz w:val="14"/>
          <w:szCs w:val="16"/>
        </w:rPr>
        <w:t xml:space="preserve">МП. подпись </w:t>
        <w:tab/>
        <w:tab/>
        <w:tab/>
        <w:tab/>
        <w:t xml:space="preserve">      МП. подпись </w:t>
        <w:tab/>
        <w:tab/>
        <w:tab/>
        <w:tab/>
        <w:t xml:space="preserve">            МП. Подпись</w:t>
      </w:r>
    </w:p>
    <w:p>
      <w:pPr>
        <w:pStyle w:val="Normal"/>
        <w:widowControl w:val="false"/>
        <w:autoSpaceDE w:val="false"/>
        <w:spacing w:lineRule="auto" w:line="240" w:before="0" w:after="0"/>
        <w:ind w:left="0" w:right="0" w:hanging="0"/>
        <w:jc w:val="both"/>
        <w:rPr>
          <w:rStyle w:val="Style14"/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/>
          <w:b/>
          <w:bCs/>
          <w:sz w:val="24"/>
          <w:szCs w:val="24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fixed"/>
  </w:font>
  <w:font w:name="Calibr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sz w:val="24"/>
      <w:szCs w:val="24"/>
      <w:lang w:val="ru-RU" w:eastAsia="zh-CN" w:bidi="hi-IN"/>
    </w:rPr>
  </w:style>
  <w:style w:type="character" w:styleId="Style14">
    <w:name w:val="Основной шрифт абзаца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yle17">
    <w:name w:val="Body Text"/>
    <w:basedOn w:val="Normal"/>
    <w:pPr>
      <w:spacing w:before="0" w:after="12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onsPlusNonformat">
    <w:name w:val="ConsPlusNonformat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Courier New" w:hAnsi="Courier New" w:cs="Courier New" w:eastAsia="SimSun"/>
      <w:color w:val="auto"/>
      <w:sz w:val="24"/>
      <w:szCs w:val="24"/>
      <w:lang w:eastAsia="ar-SA" w:val="ru-RU" w:bidi="hi-IN"/>
    </w:rPr>
  </w:style>
  <w:style w:type="paragraph" w:styleId="Style21">
    <w:name w:val="Обычный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Calibri" w:hAnsi="Calibri" w:eastAsia="Calibri" w:cs="Calibri"/>
      <w:color w:val="auto"/>
      <w:sz w:val="22"/>
      <w:szCs w:val="22"/>
      <w:lang w:eastAsia="ar-SA" w:val="ru-RU" w:bidi="hi-IN"/>
    </w:rPr>
  </w:style>
  <w:style w:type="paragraph" w:styleId="ConsPlusCell">
    <w:name w:val="ConsPlusCell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Calibri" w:hAnsi="Calibri" w:cs="Calibri" w:eastAsia="SimSun"/>
      <w:color w:val="auto"/>
      <w:sz w:val="22"/>
      <w:szCs w:val="22"/>
      <w:lang w:eastAsia="ar-SA" w:val="ru-RU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LibreOffice/5.1.3.2$Windows_x86 LibreOffice_project/644e4637d1d8544fd9f56425bd6cec110e49301b</Application>
  <Pages>4</Pages>
  <Words>1360</Words>
  <CharactersWithSpaces>11665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2021-01-15T09:28:37Z</dcterms:created>
  <dc:creator>1 1</dc:creator>
  <dc:description/>
  <dc:language>ru-RU</dc:language>
  <cp:lastModifiedBy>1 1</cp:lastModifiedBy>
  <dcterms:modified xsi:type="dcterms:W3CDTF">2021-02-03T09:51:12Z</dcterms:modified>
  <cp:revision>3</cp:revision>
  <dc:subject/>
  <dc:title/>
</cp:coreProperties>
</file>